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58" w:type="dxa"/>
        <w:tblInd w:w="-176" w:type="dxa"/>
        <w:tblLook w:val="04A0" w:firstRow="1" w:lastRow="0" w:firstColumn="1" w:lastColumn="0" w:noHBand="0" w:noVBand="1"/>
      </w:tblPr>
      <w:tblGrid>
        <w:gridCol w:w="620"/>
        <w:gridCol w:w="2840"/>
        <w:gridCol w:w="5046"/>
        <w:gridCol w:w="1559"/>
        <w:gridCol w:w="1418"/>
        <w:gridCol w:w="1657"/>
        <w:gridCol w:w="1461"/>
        <w:gridCol w:w="1657"/>
      </w:tblGrid>
      <w:tr w:rsidR="00012B05" w:rsidRPr="004754EC" w14:paraId="63573A6B" w14:textId="77777777" w:rsidTr="00E05754">
        <w:trPr>
          <w:gridAfter w:val="1"/>
          <w:wAfter w:w="1657" w:type="dxa"/>
          <w:trHeight w:val="744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1CC59" w14:textId="3A4F5A51" w:rsidR="00012B05" w:rsidRPr="004754EC" w:rsidRDefault="00012B05" w:rsidP="00E05754">
            <w:pPr>
              <w:widowControl/>
              <w:jc w:val="left"/>
              <w:rPr>
                <w:rFonts w:ascii="黑体" w:eastAsia="黑体" w:hAnsi="黑体"/>
                <w:bCs/>
                <w:kern w:val="0"/>
                <w:sz w:val="32"/>
                <w:szCs w:val="32"/>
              </w:rPr>
            </w:pPr>
            <w:r w:rsidRPr="004754EC">
              <w:rPr>
                <w:rFonts w:ascii="黑体" w:eastAsia="黑体" w:hAnsi="黑体"/>
                <w:bCs/>
                <w:kern w:val="0"/>
                <w:sz w:val="32"/>
                <w:szCs w:val="32"/>
              </w:rPr>
              <w:t>附件</w:t>
            </w:r>
            <w:r w:rsidR="00AD70BB">
              <w:rPr>
                <w:rFonts w:ascii="Times New Roman" w:eastAsia="黑体" w:hAnsi="Times New Roman" w:hint="eastAsia"/>
                <w:bCs/>
                <w:kern w:val="0"/>
                <w:sz w:val="32"/>
                <w:szCs w:val="32"/>
              </w:rPr>
              <w:t>2</w:t>
            </w:r>
            <w:bookmarkStart w:id="0" w:name="_GoBack"/>
            <w:bookmarkEnd w:id="0"/>
          </w:p>
          <w:p w14:paraId="25F92D9A" w14:textId="77777777" w:rsidR="00012B05" w:rsidRPr="0018117C" w:rsidRDefault="00012B05" w:rsidP="00E0575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18117C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2023年度国家开放大学重大科研项目选题推荐表</w:t>
            </w:r>
          </w:p>
        </w:tc>
      </w:tr>
      <w:tr w:rsidR="00012B05" w:rsidRPr="004754EC" w14:paraId="26A2DEC9" w14:textId="77777777" w:rsidTr="00E05754">
        <w:trPr>
          <w:gridAfter w:val="1"/>
          <w:wAfter w:w="1657" w:type="dxa"/>
          <w:trHeight w:val="960"/>
        </w:trPr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91408" w14:textId="77777777" w:rsidR="00012B05" w:rsidRPr="00667FF4" w:rsidRDefault="00012B05" w:rsidP="00E057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667FF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推荐单位/部门（盖章）：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245BA" w14:textId="77777777" w:rsidR="00012B05" w:rsidRPr="00667FF4" w:rsidRDefault="00012B05" w:rsidP="00E05754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9F412" w14:textId="77777777" w:rsidR="00012B05" w:rsidRPr="00667FF4" w:rsidRDefault="00012B05" w:rsidP="00E05754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527FD" w14:textId="77777777" w:rsidR="00012B05" w:rsidRPr="00667FF4" w:rsidRDefault="00012B05" w:rsidP="00E05754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BD964" w14:textId="77777777" w:rsidR="00012B05" w:rsidRPr="00667FF4" w:rsidRDefault="00012B05" w:rsidP="00E05754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FD247" w14:textId="77777777" w:rsidR="00012B05" w:rsidRPr="00667FF4" w:rsidRDefault="00012B05" w:rsidP="00E05754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012B05" w:rsidRPr="004754EC" w14:paraId="6010612E" w14:textId="77777777" w:rsidTr="00E05754">
        <w:trPr>
          <w:trHeight w:val="107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9B90" w14:textId="77777777" w:rsidR="00012B05" w:rsidRPr="00667FF4" w:rsidRDefault="00012B05" w:rsidP="00E057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667FF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B54A" w14:textId="77777777" w:rsidR="00012B05" w:rsidRPr="00667FF4" w:rsidRDefault="00012B05" w:rsidP="00E057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667FF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选 题 名 称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806B" w14:textId="77777777" w:rsidR="00012B05" w:rsidRPr="00667FF4" w:rsidRDefault="00012B05" w:rsidP="00E057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667FF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简要说明</w:t>
            </w:r>
          </w:p>
          <w:p w14:paraId="1EEF6CFA" w14:textId="77777777" w:rsidR="00012B05" w:rsidRPr="00667FF4" w:rsidRDefault="00012B05" w:rsidP="00E057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667FF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(选题缘由、研究价值、研究内容等，300字以内)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8012" w14:textId="77777777" w:rsidR="00012B05" w:rsidRPr="00667FF4" w:rsidRDefault="00012B05" w:rsidP="00E057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667FF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学科类别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16CC" w14:textId="77777777" w:rsidR="00012B05" w:rsidRPr="00667FF4" w:rsidRDefault="00012B05" w:rsidP="00E057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667FF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“六大工程”类别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44F0" w14:textId="77777777" w:rsidR="00012B05" w:rsidRPr="00667FF4" w:rsidRDefault="00012B05" w:rsidP="00E057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667FF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推荐人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60D7" w14:textId="77777777" w:rsidR="00012B05" w:rsidRPr="00667FF4" w:rsidRDefault="00012B05" w:rsidP="00E057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667FF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657" w:type="dxa"/>
            <w:vAlign w:val="center"/>
          </w:tcPr>
          <w:p w14:paraId="59E5CDAE" w14:textId="77777777" w:rsidR="00012B05" w:rsidRPr="00667FF4" w:rsidRDefault="00012B05" w:rsidP="00E05754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12B05" w:rsidRPr="004754EC" w14:paraId="466CACDE" w14:textId="77777777" w:rsidTr="00E05754">
        <w:trPr>
          <w:gridAfter w:val="1"/>
          <w:wAfter w:w="1657" w:type="dxa"/>
          <w:trHeight w:val="6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092F" w14:textId="77777777" w:rsidR="00012B05" w:rsidRPr="00667FF4" w:rsidRDefault="00012B05" w:rsidP="00E057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4A5B" w14:textId="77777777" w:rsidR="00012B05" w:rsidRPr="00667FF4" w:rsidRDefault="00012B05" w:rsidP="00E057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6FAF" w14:textId="77777777" w:rsidR="00012B05" w:rsidRPr="00667FF4" w:rsidRDefault="00012B05" w:rsidP="00E057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5241" w14:textId="77777777" w:rsidR="00012B05" w:rsidRPr="00667FF4" w:rsidRDefault="00012B05" w:rsidP="00E057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84F9" w14:textId="77777777" w:rsidR="00012B05" w:rsidRPr="00667FF4" w:rsidRDefault="00012B05" w:rsidP="00E057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F396" w14:textId="77777777" w:rsidR="00012B05" w:rsidRPr="00667FF4" w:rsidRDefault="00012B05" w:rsidP="00E057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A500" w14:textId="77777777" w:rsidR="00012B05" w:rsidRPr="00667FF4" w:rsidRDefault="00012B05" w:rsidP="00E057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12B05" w:rsidRPr="004754EC" w14:paraId="5CC0824A" w14:textId="77777777" w:rsidTr="00E05754">
        <w:trPr>
          <w:gridAfter w:val="1"/>
          <w:wAfter w:w="1657" w:type="dxa"/>
          <w:trHeight w:val="6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9F82" w14:textId="77777777" w:rsidR="00012B05" w:rsidRPr="00667FF4" w:rsidRDefault="00012B05" w:rsidP="00E057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166B" w14:textId="77777777" w:rsidR="00012B05" w:rsidRPr="00667FF4" w:rsidRDefault="00012B05" w:rsidP="00E057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D8B1" w14:textId="77777777" w:rsidR="00012B05" w:rsidRPr="00667FF4" w:rsidRDefault="00012B05" w:rsidP="00E057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E5A0" w14:textId="77777777" w:rsidR="00012B05" w:rsidRPr="00667FF4" w:rsidRDefault="00012B05" w:rsidP="00E057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1779" w14:textId="77777777" w:rsidR="00012B05" w:rsidRPr="00667FF4" w:rsidRDefault="00012B05" w:rsidP="00E057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499C" w14:textId="77777777" w:rsidR="00012B05" w:rsidRPr="00667FF4" w:rsidRDefault="00012B05" w:rsidP="00E057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B88B" w14:textId="77777777" w:rsidR="00012B05" w:rsidRPr="00667FF4" w:rsidRDefault="00012B05" w:rsidP="00E057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12B05" w:rsidRPr="004754EC" w14:paraId="1896B9D2" w14:textId="77777777" w:rsidTr="00E05754">
        <w:trPr>
          <w:gridAfter w:val="1"/>
          <w:wAfter w:w="1657" w:type="dxa"/>
          <w:trHeight w:val="6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29E5" w14:textId="77777777" w:rsidR="00012B05" w:rsidRPr="00667FF4" w:rsidRDefault="00012B05" w:rsidP="00E057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2E4C" w14:textId="77777777" w:rsidR="00012B05" w:rsidRPr="00667FF4" w:rsidRDefault="00012B05" w:rsidP="00E057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2055" w14:textId="77777777" w:rsidR="00012B05" w:rsidRPr="00667FF4" w:rsidRDefault="00012B05" w:rsidP="00E057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2721" w14:textId="77777777" w:rsidR="00012B05" w:rsidRPr="00667FF4" w:rsidRDefault="00012B05" w:rsidP="00E057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1D69" w14:textId="77777777" w:rsidR="00012B05" w:rsidRPr="00667FF4" w:rsidRDefault="00012B05" w:rsidP="00E057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523C" w14:textId="77777777" w:rsidR="00012B05" w:rsidRPr="00667FF4" w:rsidRDefault="00012B05" w:rsidP="00E057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A2D7" w14:textId="77777777" w:rsidR="00012B05" w:rsidRPr="00667FF4" w:rsidRDefault="00012B05" w:rsidP="00E057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12B05" w:rsidRPr="004754EC" w14:paraId="12713756" w14:textId="77777777" w:rsidTr="00E05754">
        <w:trPr>
          <w:gridAfter w:val="1"/>
          <w:wAfter w:w="1657" w:type="dxa"/>
          <w:trHeight w:val="6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6B1B" w14:textId="77777777" w:rsidR="00012B05" w:rsidRPr="00667FF4" w:rsidRDefault="00012B05" w:rsidP="00E057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CA88" w14:textId="77777777" w:rsidR="00012B05" w:rsidRPr="00667FF4" w:rsidRDefault="00012B05" w:rsidP="00E057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8BC9" w14:textId="77777777" w:rsidR="00012B05" w:rsidRPr="00667FF4" w:rsidRDefault="00012B05" w:rsidP="00E057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89B1" w14:textId="77777777" w:rsidR="00012B05" w:rsidRPr="00667FF4" w:rsidRDefault="00012B05" w:rsidP="00E057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25E4" w14:textId="77777777" w:rsidR="00012B05" w:rsidRPr="00667FF4" w:rsidRDefault="00012B05" w:rsidP="00E057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6675" w14:textId="77777777" w:rsidR="00012B05" w:rsidRPr="00667FF4" w:rsidRDefault="00012B05" w:rsidP="00E057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6D0B" w14:textId="77777777" w:rsidR="00012B05" w:rsidRPr="00667FF4" w:rsidRDefault="00012B05" w:rsidP="00E057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12B05" w:rsidRPr="004754EC" w14:paraId="3C374ACD" w14:textId="77777777" w:rsidTr="00E05754">
        <w:trPr>
          <w:gridAfter w:val="1"/>
          <w:wAfter w:w="1657" w:type="dxa"/>
          <w:trHeight w:val="6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86C8" w14:textId="77777777" w:rsidR="00012B05" w:rsidRPr="00667FF4" w:rsidRDefault="00012B05" w:rsidP="00E057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6465" w14:textId="77777777" w:rsidR="00012B05" w:rsidRPr="00667FF4" w:rsidRDefault="00012B05" w:rsidP="00E057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6A4E" w14:textId="77777777" w:rsidR="00012B05" w:rsidRPr="00667FF4" w:rsidRDefault="00012B05" w:rsidP="00E057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1697" w14:textId="77777777" w:rsidR="00012B05" w:rsidRPr="00667FF4" w:rsidRDefault="00012B05" w:rsidP="00E057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7A0B" w14:textId="77777777" w:rsidR="00012B05" w:rsidRPr="00667FF4" w:rsidRDefault="00012B05" w:rsidP="00E057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D401" w14:textId="77777777" w:rsidR="00012B05" w:rsidRPr="00667FF4" w:rsidRDefault="00012B05" w:rsidP="00E057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2CAA" w14:textId="77777777" w:rsidR="00012B05" w:rsidRPr="00667FF4" w:rsidRDefault="00012B05" w:rsidP="00E057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67FF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303D7A88" w14:textId="77777777" w:rsidR="00012B05" w:rsidRPr="00324293" w:rsidRDefault="00012B05" w:rsidP="00012B05">
      <w:pPr>
        <w:spacing w:line="360" w:lineRule="auto"/>
        <w:ind w:firstLineChars="109" w:firstLine="262"/>
        <w:jc w:val="left"/>
        <w:rPr>
          <w:rFonts w:ascii="仿宋_GB2312" w:eastAsia="仿宋_GB2312"/>
          <w:sz w:val="24"/>
        </w:rPr>
      </w:pPr>
      <w:r w:rsidRPr="00324293">
        <w:rPr>
          <w:rFonts w:ascii="仿宋_GB2312" w:eastAsia="仿宋_GB2312"/>
          <w:sz w:val="24"/>
        </w:rPr>
        <w:t>填表人：</w:t>
      </w:r>
      <w:r w:rsidRPr="00324293">
        <w:rPr>
          <w:rFonts w:ascii="仿宋_GB2312" w:eastAsia="仿宋_GB2312" w:hint="eastAsia"/>
          <w:sz w:val="24"/>
        </w:rPr>
        <w:t xml:space="preserve">                     </w:t>
      </w:r>
      <w:r>
        <w:rPr>
          <w:rFonts w:ascii="仿宋_GB2312" w:eastAsia="仿宋_GB2312" w:hint="eastAsia"/>
          <w:sz w:val="24"/>
        </w:rPr>
        <w:t xml:space="preserve">  </w:t>
      </w:r>
      <w:r w:rsidRPr="00324293">
        <w:rPr>
          <w:rFonts w:ascii="仿宋_GB2312" w:eastAsia="仿宋_GB2312" w:hint="eastAsia"/>
          <w:sz w:val="24"/>
        </w:rPr>
        <w:t xml:space="preserve">             联系电话：      </w:t>
      </w:r>
      <w:r>
        <w:rPr>
          <w:rFonts w:ascii="仿宋_GB2312" w:eastAsia="仿宋_GB2312" w:hint="eastAsia"/>
          <w:sz w:val="24"/>
        </w:rPr>
        <w:t xml:space="preserve">    </w:t>
      </w:r>
      <w:r w:rsidRPr="00324293"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 xml:space="preserve">  </w:t>
      </w:r>
      <w:r w:rsidRPr="00324293">
        <w:rPr>
          <w:rFonts w:ascii="仿宋_GB2312" w:eastAsia="仿宋_GB2312" w:hint="eastAsia"/>
          <w:sz w:val="24"/>
        </w:rPr>
        <w:t xml:space="preserve">                  </w:t>
      </w:r>
      <w:r>
        <w:rPr>
          <w:rFonts w:ascii="仿宋_GB2312" w:eastAsia="仿宋_GB2312" w:hint="eastAsia"/>
          <w:sz w:val="24"/>
        </w:rPr>
        <w:t xml:space="preserve">   </w:t>
      </w:r>
      <w:r w:rsidRPr="00324293">
        <w:rPr>
          <w:rFonts w:ascii="仿宋_GB2312" w:eastAsia="仿宋_GB2312" w:hint="eastAsia"/>
          <w:sz w:val="24"/>
        </w:rPr>
        <w:t xml:space="preserve">      年 </w:t>
      </w:r>
      <w:r>
        <w:rPr>
          <w:rFonts w:ascii="仿宋_GB2312" w:eastAsia="仿宋_GB2312" w:hint="eastAsia"/>
          <w:sz w:val="24"/>
        </w:rPr>
        <w:t xml:space="preserve">  </w:t>
      </w:r>
      <w:r w:rsidRPr="00324293">
        <w:rPr>
          <w:rFonts w:ascii="仿宋_GB2312" w:eastAsia="仿宋_GB2312" w:hint="eastAsia"/>
          <w:sz w:val="24"/>
        </w:rPr>
        <w:t xml:space="preserve"> 月  </w:t>
      </w:r>
      <w:r>
        <w:rPr>
          <w:rFonts w:ascii="仿宋_GB2312" w:eastAsia="仿宋_GB2312" w:hint="eastAsia"/>
          <w:sz w:val="24"/>
        </w:rPr>
        <w:t xml:space="preserve"> </w:t>
      </w:r>
      <w:r w:rsidRPr="00324293">
        <w:rPr>
          <w:rFonts w:ascii="仿宋_GB2312" w:eastAsia="仿宋_GB2312" w:hint="eastAsia"/>
          <w:sz w:val="24"/>
        </w:rPr>
        <w:t>日</w:t>
      </w:r>
    </w:p>
    <w:p w14:paraId="41928800" w14:textId="77777777" w:rsidR="00012B05" w:rsidRPr="00BA742C" w:rsidRDefault="00012B05" w:rsidP="00012B05">
      <w:pPr>
        <w:spacing w:line="360" w:lineRule="auto"/>
        <w:ind w:right="675" w:firstLineChars="97" w:firstLine="204"/>
        <w:rPr>
          <w:rFonts w:ascii="仿宋_GB2312" w:eastAsia="仿宋_GB2312"/>
          <w:b/>
          <w:color w:val="000000"/>
          <w:szCs w:val="21"/>
        </w:rPr>
      </w:pPr>
      <w:r w:rsidRPr="00BA742C">
        <w:rPr>
          <w:rFonts w:ascii="仿宋_GB2312" w:eastAsia="仿宋_GB2312" w:hint="eastAsia"/>
          <w:b/>
          <w:color w:val="000000"/>
          <w:szCs w:val="21"/>
        </w:rPr>
        <w:t>备注：</w:t>
      </w:r>
    </w:p>
    <w:p w14:paraId="2D78449D" w14:textId="77777777" w:rsidR="00012B05" w:rsidRPr="004F388B" w:rsidRDefault="00012B05" w:rsidP="00012B05">
      <w:pPr>
        <w:spacing w:line="260" w:lineRule="exact"/>
        <w:ind w:right="675" w:firstLineChars="97" w:firstLine="204"/>
        <w:rPr>
          <w:rFonts w:ascii="仿宋_GB2312" w:eastAsia="仿宋_GB2312" w:hAnsi="楷体"/>
          <w:color w:val="000000"/>
          <w:position w:val="4"/>
          <w:szCs w:val="21"/>
        </w:rPr>
      </w:pPr>
      <w:r w:rsidRPr="004F388B">
        <w:rPr>
          <w:rFonts w:ascii="仿宋_GB2312" w:eastAsia="仿宋_GB2312" w:hAnsi="楷体" w:hint="eastAsia"/>
          <w:color w:val="000000"/>
          <w:szCs w:val="21"/>
        </w:rPr>
        <w:t>1</w:t>
      </w:r>
      <w:r w:rsidRPr="004F388B">
        <w:rPr>
          <w:rFonts w:ascii="仿宋_GB2312" w:eastAsia="仿宋_GB2312" w:hAnsi="楷体" w:hint="eastAsia"/>
          <w:szCs w:val="21"/>
        </w:rPr>
        <w:t>.</w:t>
      </w:r>
      <w:r w:rsidRPr="004F388B">
        <w:rPr>
          <w:rFonts w:ascii="仿宋_GB2312" w:eastAsia="仿宋_GB2312" w:hAnsi="楷体" w:hint="eastAsia"/>
          <w:color w:val="000000"/>
          <w:szCs w:val="21"/>
        </w:rPr>
        <w:t>学科分类，系课题研究所属学科范围，</w:t>
      </w:r>
      <w:r>
        <w:rPr>
          <w:rFonts w:ascii="仿宋_GB2312" w:eastAsia="仿宋_GB2312" w:hAnsi="楷体" w:hint="eastAsia"/>
          <w:color w:val="000000"/>
          <w:szCs w:val="21"/>
        </w:rPr>
        <w:t>跨学科的选题，请以涉及的主要</w:t>
      </w:r>
      <w:r w:rsidRPr="004F388B">
        <w:rPr>
          <w:rFonts w:ascii="仿宋_GB2312" w:eastAsia="仿宋_GB2312" w:hAnsi="楷体" w:hint="eastAsia"/>
          <w:color w:val="000000"/>
          <w:szCs w:val="21"/>
        </w:rPr>
        <w:t xml:space="preserve">学科填写，限报1项。 </w:t>
      </w:r>
    </w:p>
    <w:p w14:paraId="79ED01FD" w14:textId="77777777" w:rsidR="00012B05" w:rsidRPr="004F388B" w:rsidRDefault="00012B05" w:rsidP="00012B05">
      <w:pPr>
        <w:spacing w:line="260" w:lineRule="exact"/>
        <w:ind w:right="675" w:firstLineChars="97" w:firstLine="204"/>
        <w:rPr>
          <w:rFonts w:ascii="仿宋_GB2312" w:eastAsia="仿宋_GB2312" w:hAnsi="楷体"/>
          <w:color w:val="000000"/>
          <w:szCs w:val="21"/>
        </w:rPr>
      </w:pPr>
      <w:r w:rsidRPr="004F388B">
        <w:rPr>
          <w:rFonts w:ascii="仿宋_GB2312" w:eastAsia="仿宋_GB2312" w:hAnsi="楷体" w:hint="eastAsia"/>
          <w:color w:val="000000"/>
          <w:szCs w:val="21"/>
        </w:rPr>
        <w:t xml:space="preserve">A教育学 </w:t>
      </w:r>
      <w:r>
        <w:rPr>
          <w:rFonts w:ascii="仿宋_GB2312" w:eastAsia="仿宋_GB2312" w:hAnsi="楷体" w:hint="eastAsia"/>
          <w:color w:val="000000"/>
          <w:szCs w:val="21"/>
        </w:rPr>
        <w:t xml:space="preserve"> </w:t>
      </w:r>
      <w:r w:rsidRPr="004F388B">
        <w:rPr>
          <w:rFonts w:ascii="仿宋_GB2312" w:eastAsia="仿宋_GB2312" w:hAnsi="楷体" w:hint="eastAsia"/>
          <w:color w:val="000000"/>
          <w:szCs w:val="21"/>
        </w:rPr>
        <w:t xml:space="preserve"> B经济学</w:t>
      </w:r>
      <w:r>
        <w:rPr>
          <w:rFonts w:ascii="仿宋_GB2312" w:eastAsia="仿宋_GB2312" w:hAnsi="楷体" w:hint="eastAsia"/>
          <w:color w:val="000000"/>
          <w:szCs w:val="21"/>
        </w:rPr>
        <w:t xml:space="preserve"> </w:t>
      </w:r>
      <w:r w:rsidRPr="004F388B">
        <w:rPr>
          <w:rFonts w:ascii="仿宋_GB2312" w:eastAsia="仿宋_GB2312" w:hAnsi="楷体" w:hint="eastAsia"/>
          <w:color w:val="000000"/>
          <w:szCs w:val="21"/>
        </w:rPr>
        <w:t xml:space="preserve">  C法学</w:t>
      </w:r>
      <w:r>
        <w:rPr>
          <w:rFonts w:ascii="仿宋_GB2312" w:eastAsia="仿宋_GB2312" w:hAnsi="楷体" w:hint="eastAsia"/>
          <w:color w:val="000000"/>
          <w:szCs w:val="21"/>
        </w:rPr>
        <w:t xml:space="preserve"> </w:t>
      </w:r>
      <w:r w:rsidRPr="004F388B">
        <w:rPr>
          <w:rFonts w:ascii="仿宋_GB2312" w:eastAsia="仿宋_GB2312" w:hAnsi="楷体" w:hint="eastAsia"/>
          <w:color w:val="000000"/>
          <w:szCs w:val="21"/>
        </w:rPr>
        <w:t xml:space="preserve">  D文学 </w:t>
      </w:r>
      <w:r>
        <w:rPr>
          <w:rFonts w:ascii="仿宋_GB2312" w:eastAsia="仿宋_GB2312" w:hAnsi="楷体" w:hint="eastAsia"/>
          <w:color w:val="000000"/>
          <w:szCs w:val="21"/>
        </w:rPr>
        <w:t xml:space="preserve"> </w:t>
      </w:r>
      <w:r w:rsidRPr="004F388B">
        <w:rPr>
          <w:rFonts w:ascii="仿宋_GB2312" w:eastAsia="仿宋_GB2312" w:hAnsi="楷体" w:hint="eastAsia"/>
          <w:color w:val="000000"/>
          <w:szCs w:val="21"/>
        </w:rPr>
        <w:t xml:space="preserve"> E理学 </w:t>
      </w:r>
      <w:r>
        <w:rPr>
          <w:rFonts w:ascii="仿宋_GB2312" w:eastAsia="仿宋_GB2312" w:hAnsi="楷体" w:hint="eastAsia"/>
          <w:color w:val="000000"/>
          <w:szCs w:val="21"/>
        </w:rPr>
        <w:t xml:space="preserve"> </w:t>
      </w:r>
      <w:r w:rsidRPr="004F388B">
        <w:rPr>
          <w:rFonts w:ascii="仿宋_GB2312" w:eastAsia="仿宋_GB2312" w:hAnsi="楷体" w:hint="eastAsia"/>
          <w:color w:val="000000"/>
          <w:szCs w:val="21"/>
        </w:rPr>
        <w:t xml:space="preserve"> F工学  </w:t>
      </w:r>
      <w:r>
        <w:rPr>
          <w:rFonts w:ascii="仿宋_GB2312" w:eastAsia="仿宋_GB2312" w:hAnsi="楷体" w:hint="eastAsia"/>
          <w:color w:val="000000"/>
          <w:szCs w:val="21"/>
        </w:rPr>
        <w:t xml:space="preserve"> </w:t>
      </w:r>
      <w:r w:rsidRPr="004F388B">
        <w:rPr>
          <w:rFonts w:ascii="仿宋_GB2312" w:eastAsia="仿宋_GB2312" w:hAnsi="楷体" w:hint="eastAsia"/>
          <w:color w:val="000000"/>
          <w:szCs w:val="21"/>
        </w:rPr>
        <w:t xml:space="preserve">G管理学 </w:t>
      </w:r>
      <w:r>
        <w:rPr>
          <w:rFonts w:ascii="仿宋_GB2312" w:eastAsia="仿宋_GB2312" w:hAnsi="楷体" w:hint="eastAsia"/>
          <w:color w:val="000000"/>
          <w:szCs w:val="21"/>
        </w:rPr>
        <w:t xml:space="preserve"> </w:t>
      </w:r>
      <w:r w:rsidRPr="004F388B">
        <w:rPr>
          <w:rFonts w:ascii="仿宋_GB2312" w:eastAsia="仿宋_GB2312" w:hAnsi="楷体" w:hint="eastAsia"/>
          <w:color w:val="000000"/>
          <w:szCs w:val="21"/>
        </w:rPr>
        <w:t xml:space="preserve"> H农学</w:t>
      </w:r>
      <w:r>
        <w:rPr>
          <w:rFonts w:ascii="仿宋_GB2312" w:eastAsia="仿宋_GB2312" w:hAnsi="楷体" w:hint="eastAsia"/>
          <w:color w:val="000000"/>
          <w:szCs w:val="21"/>
        </w:rPr>
        <w:t xml:space="preserve"> </w:t>
      </w:r>
      <w:r w:rsidRPr="004F388B">
        <w:rPr>
          <w:rFonts w:ascii="仿宋_GB2312" w:eastAsia="仿宋_GB2312" w:hAnsi="楷体" w:hint="eastAsia"/>
          <w:color w:val="000000"/>
          <w:szCs w:val="21"/>
        </w:rPr>
        <w:t xml:space="preserve">  I医学</w:t>
      </w:r>
      <w:r>
        <w:rPr>
          <w:rFonts w:ascii="仿宋_GB2312" w:eastAsia="仿宋_GB2312" w:hAnsi="楷体" w:hint="eastAsia"/>
          <w:color w:val="000000"/>
          <w:szCs w:val="21"/>
        </w:rPr>
        <w:t xml:space="preserve"> </w:t>
      </w:r>
      <w:r w:rsidRPr="004F388B">
        <w:rPr>
          <w:rFonts w:ascii="仿宋_GB2312" w:eastAsia="仿宋_GB2312" w:hAnsi="楷体" w:hint="eastAsia"/>
          <w:color w:val="000000"/>
          <w:szCs w:val="21"/>
        </w:rPr>
        <w:t xml:space="preserve">  J哲史</w:t>
      </w:r>
    </w:p>
    <w:p w14:paraId="147247A4" w14:textId="77777777" w:rsidR="00012B05" w:rsidRPr="004F388B" w:rsidRDefault="00012B05" w:rsidP="00012B05">
      <w:pPr>
        <w:spacing w:line="260" w:lineRule="exact"/>
        <w:ind w:firstLineChars="97" w:firstLine="204"/>
        <w:jc w:val="left"/>
        <w:rPr>
          <w:rFonts w:ascii="仿宋_GB2312" w:eastAsia="仿宋_GB2312" w:hAnsi="楷体"/>
          <w:color w:val="000000"/>
          <w:szCs w:val="21"/>
        </w:rPr>
      </w:pPr>
      <w:r w:rsidRPr="004F388B">
        <w:rPr>
          <w:rFonts w:ascii="仿宋_GB2312" w:eastAsia="仿宋_GB2312" w:hAnsi="楷体" w:hint="eastAsia"/>
          <w:szCs w:val="21"/>
        </w:rPr>
        <w:t>2.</w:t>
      </w:r>
      <w:r w:rsidRPr="004F388B">
        <w:rPr>
          <w:rFonts w:ascii="仿宋_GB2312" w:eastAsia="仿宋_GB2312" w:hAnsi="楷体" w:cs="宋体" w:hint="eastAsia"/>
          <w:bCs/>
          <w:kern w:val="0"/>
          <w:szCs w:val="21"/>
        </w:rPr>
        <w:t>“六大工程”类别，</w:t>
      </w:r>
      <w:r w:rsidRPr="004F388B">
        <w:rPr>
          <w:rFonts w:ascii="仿宋_GB2312" w:eastAsia="仿宋_GB2312" w:hAnsi="楷体" w:hint="eastAsia"/>
          <w:color w:val="000000"/>
          <w:szCs w:val="21"/>
        </w:rPr>
        <w:t>系课题研究关联的国家开放大学建设“六大工程”， 限报1项。</w:t>
      </w:r>
    </w:p>
    <w:p w14:paraId="69A88C8A" w14:textId="4EB16DDE" w:rsidR="00C14938" w:rsidRPr="00012B05" w:rsidRDefault="00012B05" w:rsidP="00012B05">
      <w:pPr>
        <w:spacing w:line="260" w:lineRule="exact"/>
        <w:ind w:firstLineChars="97" w:firstLine="204"/>
        <w:jc w:val="left"/>
      </w:pPr>
      <w:r w:rsidRPr="004F388B">
        <w:rPr>
          <w:rFonts w:ascii="仿宋_GB2312" w:eastAsia="仿宋_GB2312" w:hAnsi="楷体" w:hint="eastAsia"/>
          <w:bCs/>
          <w:szCs w:val="21"/>
        </w:rPr>
        <w:t>1党建质量提升</w:t>
      </w:r>
      <w:r>
        <w:rPr>
          <w:rFonts w:ascii="仿宋_GB2312" w:eastAsia="仿宋_GB2312" w:hAnsi="楷体" w:hint="eastAsia"/>
          <w:bCs/>
          <w:szCs w:val="21"/>
        </w:rPr>
        <w:t xml:space="preserve"> </w:t>
      </w:r>
      <w:r w:rsidRPr="004F388B">
        <w:rPr>
          <w:rFonts w:eastAsia="仿宋_GB2312" w:hint="eastAsia"/>
          <w:bCs/>
          <w:szCs w:val="21"/>
        </w:rPr>
        <w:t> </w:t>
      </w:r>
      <w:r w:rsidRPr="004F388B">
        <w:rPr>
          <w:rFonts w:ascii="仿宋_GB2312" w:eastAsia="仿宋_GB2312" w:hAnsi="楷体" w:hint="eastAsia"/>
          <w:bCs/>
          <w:szCs w:val="21"/>
        </w:rPr>
        <w:t xml:space="preserve">2数字化大学建设  </w:t>
      </w:r>
      <w:r>
        <w:rPr>
          <w:rFonts w:ascii="仿宋_GB2312" w:eastAsia="仿宋_GB2312" w:hAnsi="楷体" w:hint="eastAsia"/>
          <w:bCs/>
          <w:szCs w:val="21"/>
        </w:rPr>
        <w:t xml:space="preserve"> </w:t>
      </w:r>
      <w:r w:rsidRPr="004F388B">
        <w:rPr>
          <w:rFonts w:ascii="仿宋_GB2312" w:eastAsia="仿宋_GB2312" w:hAnsi="楷体" w:hint="eastAsia"/>
          <w:bCs/>
          <w:szCs w:val="21"/>
        </w:rPr>
        <w:t xml:space="preserve">3教育教学创优提质  </w:t>
      </w:r>
      <w:r>
        <w:rPr>
          <w:rFonts w:ascii="仿宋_GB2312" w:eastAsia="仿宋_GB2312" w:hAnsi="楷体" w:hint="eastAsia"/>
          <w:bCs/>
          <w:szCs w:val="21"/>
        </w:rPr>
        <w:t xml:space="preserve"> </w:t>
      </w:r>
      <w:r w:rsidRPr="004F388B">
        <w:rPr>
          <w:rFonts w:ascii="仿宋_GB2312" w:eastAsia="仿宋_GB2312" w:hAnsi="楷体" w:hint="eastAsia"/>
          <w:bCs/>
          <w:szCs w:val="21"/>
        </w:rPr>
        <w:t xml:space="preserve">4学生核心素养塑造  </w:t>
      </w:r>
      <w:r>
        <w:rPr>
          <w:rFonts w:ascii="仿宋_GB2312" w:eastAsia="仿宋_GB2312" w:hAnsi="楷体" w:hint="eastAsia"/>
          <w:bCs/>
          <w:szCs w:val="21"/>
        </w:rPr>
        <w:t xml:space="preserve"> </w:t>
      </w:r>
      <w:r w:rsidRPr="004F388B">
        <w:rPr>
          <w:rFonts w:ascii="仿宋_GB2312" w:eastAsia="仿宋_GB2312" w:hAnsi="楷体" w:hint="eastAsia"/>
          <w:bCs/>
          <w:szCs w:val="21"/>
        </w:rPr>
        <w:t xml:space="preserve">5国家老年大学建设  </w:t>
      </w:r>
      <w:r>
        <w:rPr>
          <w:rFonts w:ascii="仿宋_GB2312" w:eastAsia="仿宋_GB2312" w:hAnsi="楷体" w:hint="eastAsia"/>
          <w:bCs/>
          <w:szCs w:val="21"/>
        </w:rPr>
        <w:t xml:space="preserve"> </w:t>
      </w:r>
      <w:r w:rsidRPr="004F388B">
        <w:rPr>
          <w:rFonts w:ascii="仿宋_GB2312" w:eastAsia="仿宋_GB2312" w:hAnsi="楷体" w:hint="eastAsia"/>
          <w:bCs/>
          <w:szCs w:val="21"/>
        </w:rPr>
        <w:t>6产教融合协同创新中心示范</w:t>
      </w:r>
    </w:p>
    <w:sectPr w:rsidR="00C14938" w:rsidRPr="00012B05" w:rsidSect="00012B05">
      <w:pgSz w:w="16838" w:h="11906" w:orient="landscape"/>
      <w:pgMar w:top="1814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54E1E" w14:textId="77777777" w:rsidR="007B2308" w:rsidRDefault="007B2308" w:rsidP="00FC37C7">
      <w:r>
        <w:separator/>
      </w:r>
    </w:p>
  </w:endnote>
  <w:endnote w:type="continuationSeparator" w:id="0">
    <w:p w14:paraId="52F0798F" w14:textId="77777777" w:rsidR="007B2308" w:rsidRDefault="007B2308" w:rsidP="00FC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11699" w14:textId="77777777" w:rsidR="007B2308" w:rsidRDefault="007B2308" w:rsidP="00FC37C7">
      <w:r>
        <w:separator/>
      </w:r>
    </w:p>
  </w:footnote>
  <w:footnote w:type="continuationSeparator" w:id="0">
    <w:p w14:paraId="5F598034" w14:textId="77777777" w:rsidR="007B2308" w:rsidRDefault="007B2308" w:rsidP="00FC3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05"/>
    <w:rsid w:val="00012B05"/>
    <w:rsid w:val="004F5EF8"/>
    <w:rsid w:val="007B2308"/>
    <w:rsid w:val="00AD70BB"/>
    <w:rsid w:val="00BD279D"/>
    <w:rsid w:val="00C14938"/>
    <w:rsid w:val="00FC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EEEE5"/>
  <w15:chartTrackingRefBased/>
  <w15:docId w15:val="{71F883BA-4C77-4E67-BA0A-ACD21569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B0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37C7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3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37C7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张源</dc:creator>
  <cp:keywords/>
  <dc:description/>
  <cp:lastModifiedBy>颜秉姝</cp:lastModifiedBy>
  <cp:revision>3</cp:revision>
  <dcterms:created xsi:type="dcterms:W3CDTF">2023-05-18T07:43:00Z</dcterms:created>
  <dcterms:modified xsi:type="dcterms:W3CDTF">2023-05-26T07:15:00Z</dcterms:modified>
</cp:coreProperties>
</file>