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0F268">
      <w:pPr>
        <w:widowControl/>
        <w:shd w:val="clear" w:color="auto" w:fill="FFFFFF"/>
        <w:spacing w:line="560" w:lineRule="exact"/>
        <w:jc w:val="left"/>
        <w:rPr>
          <w:rFonts w:hint="eastAsia" w:ascii="Times New Roman" w:hAnsi="Times New Roman" w:eastAsia="宋体" w:cs="Times New Roman"/>
          <w:color w:val="000000"/>
          <w:kern w:val="0"/>
          <w:sz w:val="32"/>
          <w:szCs w:val="32"/>
          <w:lang w:val="en-US" w:eastAsia="zh-CN"/>
        </w:rPr>
      </w:pPr>
      <w:r>
        <w:rPr>
          <w:rFonts w:ascii="Times New Roman" w:hAnsi="Times New Roman" w:eastAsia="宋体" w:cs="Times New Roman"/>
          <w:color w:val="000000"/>
          <w:kern w:val="0"/>
          <w:sz w:val="32"/>
          <w:szCs w:val="32"/>
        </w:rPr>
        <w:t>附件</w:t>
      </w:r>
      <w:r>
        <w:rPr>
          <w:rFonts w:hint="eastAsia" w:ascii="Times New Roman" w:hAnsi="Times New Roman" w:eastAsia="宋体" w:cs="Times New Roman"/>
          <w:color w:val="000000"/>
          <w:kern w:val="0"/>
          <w:sz w:val="32"/>
          <w:szCs w:val="32"/>
          <w:lang w:val="en-US" w:eastAsia="zh-CN"/>
        </w:rPr>
        <w:t>1</w:t>
      </w:r>
    </w:p>
    <w:p w14:paraId="0AC9A05B">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560" w:lineRule="exact"/>
        <w:ind w:left="0" w:right="0"/>
        <w:jc w:val="center"/>
        <w:rPr>
          <w:rFonts w:hint="eastAsia" w:ascii="方正公文小标宋" w:hAnsi="方正公文小标宋" w:eastAsia="方正公文小标宋" w:cs="方正公文小标宋"/>
          <w:b w:val="0"/>
          <w:bCs w:val="0"/>
          <w:color w:val="000000"/>
          <w:kern w:val="2"/>
          <w:sz w:val="36"/>
          <w:szCs w:val="36"/>
          <w:lang w:val="en-US" w:eastAsia="zh-CN" w:bidi="ar-SA"/>
        </w:rPr>
      </w:pPr>
      <w:r>
        <w:rPr>
          <w:rFonts w:hint="eastAsia" w:ascii="方正公文小标宋" w:hAnsi="方正公文小标宋" w:eastAsia="方正公文小标宋" w:cs="方正公文小标宋"/>
          <w:b w:val="0"/>
          <w:bCs w:val="0"/>
          <w:color w:val="000000"/>
          <w:kern w:val="2"/>
          <w:sz w:val="36"/>
          <w:szCs w:val="36"/>
          <w:lang w:val="en-US" w:eastAsia="zh-CN" w:bidi="ar-SA"/>
        </w:rPr>
        <w:t>科研标兵、优秀科研团队、科研管理先进个人</w:t>
      </w:r>
    </w:p>
    <w:p w14:paraId="507F8C18">
      <w:pPr>
        <w:keepNext w:val="0"/>
        <w:keepLines w:val="0"/>
        <w:widowControl/>
        <w:suppressLineNumbers w:val="0"/>
        <w:pBdr>
          <w:top w:val="none" w:color="auto" w:sz="0" w:space="0"/>
          <w:left w:val="none" w:color="auto" w:sz="0" w:space="0"/>
          <w:right w:val="none" w:color="auto" w:sz="0" w:space="0"/>
        </w:pBdr>
        <w:shd w:val="clear" w:color="auto" w:fill="FFFFFF"/>
        <w:spacing w:before="0" w:beforeAutospacing="0" w:after="0" w:afterAutospacing="0" w:line="560" w:lineRule="exact"/>
        <w:ind w:left="0" w:right="0"/>
        <w:jc w:val="center"/>
        <w:rPr>
          <w:rFonts w:hint="eastAsia" w:ascii="方正公文小标宋" w:hAnsi="方正公文小标宋" w:eastAsia="方正公文小标宋" w:cs="方正公文小标宋"/>
          <w:b w:val="0"/>
          <w:bCs w:val="0"/>
          <w:color w:val="000000"/>
          <w:kern w:val="2"/>
          <w:sz w:val="36"/>
          <w:szCs w:val="36"/>
          <w:lang w:val="en-US" w:eastAsia="zh-CN" w:bidi="ar-SA"/>
        </w:rPr>
      </w:pPr>
      <w:r>
        <w:rPr>
          <w:rFonts w:hint="eastAsia" w:ascii="方正公文小标宋" w:hAnsi="方正公文小标宋" w:eastAsia="方正公文小标宋" w:cs="方正公文小标宋"/>
          <w:b w:val="0"/>
          <w:bCs w:val="0"/>
          <w:color w:val="000000"/>
          <w:kern w:val="2"/>
          <w:sz w:val="36"/>
          <w:szCs w:val="36"/>
          <w:lang w:val="en-US" w:eastAsia="zh-CN" w:bidi="ar-SA"/>
        </w:rPr>
        <w:t>评选申报表（市县开放大学）</w:t>
      </w:r>
    </w:p>
    <w:tbl>
      <w:tblPr>
        <w:tblStyle w:val="6"/>
        <w:tblW w:w="0" w:type="auto"/>
        <w:jc w:val="center"/>
        <w:shd w:val="clear" w:color="auto" w:fill="FFFFFF"/>
        <w:tblLayout w:type="autofit"/>
        <w:tblCellMar>
          <w:top w:w="0" w:type="dxa"/>
          <w:left w:w="0" w:type="dxa"/>
          <w:bottom w:w="0" w:type="dxa"/>
          <w:right w:w="0" w:type="dxa"/>
        </w:tblCellMar>
      </w:tblPr>
      <w:tblGrid>
        <w:gridCol w:w="1871"/>
        <w:gridCol w:w="1544"/>
        <w:gridCol w:w="1867"/>
        <w:gridCol w:w="1488"/>
        <w:gridCol w:w="1746"/>
      </w:tblGrid>
      <w:tr w14:paraId="60E4118A">
        <w:tblPrEx>
          <w:shd w:val="clear" w:color="auto" w:fill="FFFFFF"/>
          <w:tblCellMar>
            <w:top w:w="0" w:type="dxa"/>
            <w:left w:w="0" w:type="dxa"/>
            <w:bottom w:w="0" w:type="dxa"/>
            <w:right w:w="0" w:type="dxa"/>
          </w:tblCellMar>
        </w:tblPrEx>
        <w:trPr>
          <w:trHeight w:val="690" w:hRule="atLeast"/>
          <w:jc w:val="center"/>
        </w:trPr>
        <w:tc>
          <w:tcPr>
            <w:tcW w:w="34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06C3E10E">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
                <w:bCs/>
                <w:color w:val="000000"/>
                <w:kern w:val="0"/>
                <w:sz w:val="30"/>
                <w:szCs w:val="30"/>
                <w:lang w:val="en-US" w:eastAsia="zh-CN"/>
              </w:rPr>
            </w:pPr>
            <w:r>
              <w:rPr>
                <w:rFonts w:hint="eastAsia" w:ascii="Times New Roman" w:hAnsi="Times New Roman" w:eastAsia="仿宋" w:cs="Times New Roman"/>
                <w:b/>
                <w:bCs/>
                <w:color w:val="000000"/>
                <w:kern w:val="0"/>
                <w:sz w:val="30"/>
                <w:szCs w:val="30"/>
              </w:rPr>
              <w:t>申报单位名称</w:t>
            </w:r>
          </w:p>
        </w:tc>
        <w:tc>
          <w:tcPr>
            <w:tcW w:w="5101" w:type="dxa"/>
            <w:gridSpan w:val="3"/>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327ED00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Times New Roman" w:hAnsi="Times New Roman" w:eastAsia="仿宋" w:cs="Times New Roman"/>
                <w:b/>
                <w:bCs/>
                <w:color w:val="000000"/>
                <w:kern w:val="0"/>
                <w:sz w:val="30"/>
                <w:szCs w:val="30"/>
              </w:rPr>
            </w:pPr>
          </w:p>
        </w:tc>
      </w:tr>
      <w:tr w14:paraId="7BF4ACF3">
        <w:tblPrEx>
          <w:tblCellMar>
            <w:top w:w="0" w:type="dxa"/>
            <w:left w:w="0" w:type="dxa"/>
            <w:bottom w:w="0" w:type="dxa"/>
            <w:right w:w="0" w:type="dxa"/>
          </w:tblCellMar>
        </w:tblPrEx>
        <w:trPr>
          <w:trHeight w:val="690" w:hRule="atLeast"/>
          <w:jc w:val="center"/>
        </w:trPr>
        <w:tc>
          <w:tcPr>
            <w:tcW w:w="34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82EE97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
                <w:bCs/>
                <w:color w:val="000000"/>
                <w:kern w:val="0"/>
                <w:sz w:val="30"/>
                <w:szCs w:val="30"/>
                <w:lang w:val="en-US" w:eastAsia="zh-CN"/>
              </w:rPr>
            </w:pPr>
            <w:r>
              <w:rPr>
                <w:rFonts w:hint="eastAsia" w:ascii="Times New Roman" w:hAnsi="Times New Roman" w:eastAsia="仿宋" w:cs="Times New Roman"/>
                <w:b/>
                <w:bCs/>
                <w:color w:val="000000"/>
                <w:kern w:val="0"/>
                <w:sz w:val="30"/>
                <w:szCs w:val="30"/>
                <w:lang w:val="en-US" w:eastAsia="zh-CN"/>
              </w:rPr>
              <w:t>申报类型</w:t>
            </w:r>
          </w:p>
        </w:tc>
        <w:tc>
          <w:tcPr>
            <w:tcW w:w="5101" w:type="dxa"/>
            <w:gridSpan w:val="3"/>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6DC6318">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b w:val="0"/>
                <w:bCs w:val="0"/>
                <w:color w:val="000000"/>
                <w:kern w:val="0"/>
                <w:sz w:val="30"/>
                <w:szCs w:val="30"/>
                <w:lang w:val="en-US" w:eastAsia="zh-CN"/>
              </w:rPr>
            </w:pPr>
            <w:r>
              <w:rPr>
                <w:rFonts w:hint="eastAsia" w:ascii="Times New Roman" w:hAnsi="Times New Roman" w:eastAsia="仿宋" w:cs="Times New Roman"/>
                <w:b w:val="0"/>
                <w:bCs w:val="0"/>
                <w:color w:val="000000"/>
                <w:kern w:val="0"/>
                <w:sz w:val="30"/>
                <w:szCs w:val="30"/>
                <w:lang w:val="en-US" w:eastAsia="zh-CN"/>
              </w:rPr>
              <w:t>科研标兵</w:t>
            </w:r>
            <w:r>
              <w:rPr>
                <w:rFonts w:hint="eastAsia" w:ascii="Times New Roman" w:hAnsi="Times New Roman" w:eastAsia="仿宋" w:cs="Times New Roman"/>
                <w:b w:val="0"/>
                <w:bCs w:val="0"/>
                <w:color w:val="000000"/>
                <w:kern w:val="0"/>
                <w:sz w:val="30"/>
                <w:szCs w:val="30"/>
                <w:lang w:val="en-US" w:eastAsia="zh-CN"/>
              </w:rPr>
              <w:sym w:font="Wingdings" w:char="00A8"/>
            </w:r>
            <w:r>
              <w:rPr>
                <w:rFonts w:hint="eastAsia" w:ascii="Times New Roman" w:hAnsi="Times New Roman" w:eastAsia="仿宋" w:cs="Times New Roman"/>
                <w:b w:val="0"/>
                <w:bCs w:val="0"/>
                <w:color w:val="000000"/>
                <w:kern w:val="0"/>
                <w:sz w:val="30"/>
                <w:szCs w:val="30"/>
                <w:lang w:val="en-US" w:eastAsia="zh-CN"/>
              </w:rPr>
              <w:t xml:space="preserve">    优秀科研团队</w:t>
            </w:r>
            <w:r>
              <w:rPr>
                <w:rFonts w:hint="eastAsia" w:ascii="Times New Roman" w:hAnsi="Times New Roman" w:eastAsia="仿宋" w:cs="Times New Roman"/>
                <w:b w:val="0"/>
                <w:bCs w:val="0"/>
                <w:color w:val="000000"/>
                <w:kern w:val="0"/>
                <w:sz w:val="30"/>
                <w:szCs w:val="30"/>
                <w:lang w:val="en-US" w:eastAsia="zh-CN"/>
              </w:rPr>
              <w:sym w:font="Wingdings" w:char="00A8"/>
            </w:r>
            <w:r>
              <w:rPr>
                <w:rFonts w:hint="eastAsia" w:ascii="Times New Roman" w:hAnsi="Times New Roman" w:eastAsia="仿宋" w:cs="Times New Roman"/>
                <w:b w:val="0"/>
                <w:bCs w:val="0"/>
                <w:color w:val="000000"/>
                <w:kern w:val="0"/>
                <w:sz w:val="30"/>
                <w:szCs w:val="30"/>
                <w:lang w:val="en-US" w:eastAsia="zh-CN"/>
              </w:rPr>
              <w:t xml:space="preserve">          科研管理先进个人</w:t>
            </w:r>
            <w:r>
              <w:rPr>
                <w:rFonts w:hint="eastAsia" w:ascii="Times New Roman" w:hAnsi="Times New Roman" w:eastAsia="仿宋" w:cs="Times New Roman"/>
                <w:b w:val="0"/>
                <w:bCs w:val="0"/>
                <w:color w:val="000000"/>
                <w:kern w:val="0"/>
                <w:sz w:val="30"/>
                <w:szCs w:val="30"/>
                <w:lang w:val="en-US" w:eastAsia="zh-CN"/>
              </w:rPr>
              <w:sym w:font="Wingdings" w:char="00A8"/>
            </w:r>
          </w:p>
        </w:tc>
      </w:tr>
      <w:tr w14:paraId="135BEC12">
        <w:tblPrEx>
          <w:tblCellMar>
            <w:top w:w="0" w:type="dxa"/>
            <w:left w:w="0" w:type="dxa"/>
            <w:bottom w:w="0" w:type="dxa"/>
            <w:right w:w="0" w:type="dxa"/>
          </w:tblCellMar>
        </w:tblPrEx>
        <w:trPr>
          <w:trHeight w:val="690" w:hRule="atLeast"/>
          <w:jc w:val="center"/>
        </w:trPr>
        <w:tc>
          <w:tcPr>
            <w:tcW w:w="34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4D707D6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
                <w:bCs/>
                <w:color w:val="000000"/>
                <w:kern w:val="0"/>
                <w:sz w:val="30"/>
                <w:szCs w:val="30"/>
                <w:lang w:val="en-US" w:eastAsia="zh-CN"/>
              </w:rPr>
            </w:pPr>
            <w:r>
              <w:rPr>
                <w:rFonts w:hint="eastAsia" w:ascii="Times New Roman" w:hAnsi="Times New Roman" w:eastAsia="仿宋" w:cs="Times New Roman"/>
                <w:b/>
                <w:bCs/>
                <w:color w:val="000000"/>
                <w:kern w:val="0"/>
                <w:sz w:val="30"/>
                <w:szCs w:val="30"/>
                <w:lang w:val="en-US" w:eastAsia="zh-CN"/>
              </w:rPr>
              <w:t>团队名称（如申报优秀科研团队请填写）</w:t>
            </w:r>
          </w:p>
        </w:tc>
        <w:tc>
          <w:tcPr>
            <w:tcW w:w="5101" w:type="dxa"/>
            <w:gridSpan w:val="3"/>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A6AFAF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b w:val="0"/>
                <w:bCs w:val="0"/>
                <w:color w:val="000000"/>
                <w:kern w:val="0"/>
                <w:sz w:val="30"/>
                <w:szCs w:val="30"/>
                <w:lang w:val="en-US" w:eastAsia="zh-CN"/>
              </w:rPr>
            </w:pPr>
          </w:p>
        </w:tc>
      </w:tr>
      <w:tr w14:paraId="76774130">
        <w:tblPrEx>
          <w:tblCellMar>
            <w:top w:w="0" w:type="dxa"/>
            <w:left w:w="0" w:type="dxa"/>
            <w:bottom w:w="0" w:type="dxa"/>
            <w:right w:w="0" w:type="dxa"/>
          </w:tblCellMar>
        </w:tblPrEx>
        <w:trPr>
          <w:trHeight w:val="690" w:hRule="atLeast"/>
          <w:jc w:val="center"/>
        </w:trPr>
        <w:tc>
          <w:tcPr>
            <w:tcW w:w="34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B840E5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
                <w:bCs/>
                <w:color w:val="000000"/>
                <w:kern w:val="0"/>
                <w:sz w:val="30"/>
                <w:szCs w:val="30"/>
                <w:lang w:val="en-US" w:eastAsia="zh-CN"/>
              </w:rPr>
            </w:pPr>
            <w:r>
              <w:rPr>
                <w:rFonts w:hint="eastAsia" w:ascii="Times New Roman" w:hAnsi="Times New Roman" w:eastAsia="仿宋" w:cs="Times New Roman"/>
                <w:b/>
                <w:bCs/>
                <w:color w:val="000000"/>
                <w:kern w:val="0"/>
                <w:sz w:val="30"/>
                <w:szCs w:val="30"/>
                <w:lang w:val="en-US" w:eastAsia="zh-CN"/>
              </w:rPr>
              <w:t>申报人/申报团队负责人</w:t>
            </w:r>
          </w:p>
        </w:tc>
        <w:tc>
          <w:tcPr>
            <w:tcW w:w="5101" w:type="dxa"/>
            <w:gridSpan w:val="3"/>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D64165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b w:val="0"/>
                <w:bCs w:val="0"/>
                <w:color w:val="000000"/>
                <w:kern w:val="0"/>
                <w:sz w:val="30"/>
                <w:szCs w:val="30"/>
                <w:lang w:val="en-US" w:eastAsia="zh-CN"/>
              </w:rPr>
            </w:pPr>
          </w:p>
        </w:tc>
      </w:tr>
      <w:tr w14:paraId="0C37FA42">
        <w:tblPrEx>
          <w:tblCellMar>
            <w:top w:w="0" w:type="dxa"/>
            <w:left w:w="0" w:type="dxa"/>
            <w:bottom w:w="0" w:type="dxa"/>
            <w:right w:w="0" w:type="dxa"/>
          </w:tblCellMar>
        </w:tblPrEx>
        <w:trPr>
          <w:trHeight w:val="705" w:hRule="atLeast"/>
          <w:jc w:val="center"/>
        </w:trPr>
        <w:tc>
          <w:tcPr>
            <w:tcW w:w="3415"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10CACAA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b/>
                <w:bCs/>
                <w:color w:val="000000"/>
                <w:kern w:val="0"/>
                <w:sz w:val="30"/>
                <w:szCs w:val="30"/>
                <w:lang w:val="en-US"/>
              </w:rPr>
            </w:pPr>
            <w:r>
              <w:rPr>
                <w:rFonts w:hint="eastAsia" w:ascii="Times New Roman" w:hAnsi="Times New Roman" w:eastAsia="仿宋" w:cs="Times New Roman"/>
                <w:b/>
                <w:bCs/>
                <w:color w:val="000000"/>
                <w:kern w:val="0"/>
                <w:sz w:val="30"/>
                <w:szCs w:val="30"/>
                <w:lang w:val="en-US" w:eastAsia="zh-CN"/>
              </w:rPr>
              <w:t>专业技术职务</w:t>
            </w:r>
          </w:p>
        </w:tc>
        <w:tc>
          <w:tcPr>
            <w:tcW w:w="1867"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11C8809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Times New Roman" w:hAnsi="Times New Roman" w:eastAsia="仿宋" w:cs="Times New Roman"/>
                <w:b/>
                <w:bCs/>
                <w:color w:val="000000"/>
                <w:kern w:val="0"/>
                <w:sz w:val="30"/>
                <w:szCs w:val="30"/>
              </w:rPr>
            </w:pPr>
          </w:p>
        </w:tc>
        <w:tc>
          <w:tcPr>
            <w:tcW w:w="148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02CE66D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b/>
                <w:bCs/>
                <w:color w:val="000000"/>
                <w:kern w:val="0"/>
                <w:sz w:val="30"/>
                <w:szCs w:val="30"/>
                <w:lang w:val="en-US" w:eastAsia="zh-CN"/>
              </w:rPr>
            </w:pPr>
            <w:r>
              <w:rPr>
                <w:rFonts w:hint="eastAsia" w:ascii="Times New Roman" w:hAnsi="Times New Roman" w:eastAsia="仿宋" w:cs="Times New Roman"/>
                <w:b/>
                <w:bCs/>
                <w:color w:val="000000"/>
                <w:kern w:val="0"/>
                <w:sz w:val="30"/>
                <w:szCs w:val="30"/>
                <w:lang w:val="en-US" w:eastAsia="zh-CN"/>
              </w:rPr>
              <w:t>职  务</w:t>
            </w:r>
          </w:p>
        </w:tc>
        <w:tc>
          <w:tcPr>
            <w:tcW w:w="174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50F66A0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Times New Roman" w:hAnsi="Times New Roman" w:eastAsia="仿宋" w:cs="Times New Roman"/>
                <w:b/>
                <w:bCs/>
                <w:color w:val="000000"/>
                <w:kern w:val="0"/>
                <w:sz w:val="30"/>
                <w:szCs w:val="30"/>
              </w:rPr>
            </w:pPr>
          </w:p>
        </w:tc>
      </w:tr>
      <w:tr w14:paraId="2CF9E210">
        <w:tblPrEx>
          <w:shd w:val="clear" w:color="auto" w:fill="FFFFFF"/>
          <w:tblCellMar>
            <w:top w:w="0" w:type="dxa"/>
            <w:left w:w="0" w:type="dxa"/>
            <w:bottom w:w="0" w:type="dxa"/>
            <w:right w:w="0" w:type="dxa"/>
          </w:tblCellMar>
        </w:tblPrEx>
        <w:trPr>
          <w:trHeight w:val="705" w:hRule="atLeast"/>
          <w:jc w:val="center"/>
        </w:trPr>
        <w:tc>
          <w:tcPr>
            <w:tcW w:w="3415" w:type="dxa"/>
            <w:gridSpan w:val="2"/>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506E004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仿宋" w:cs="Times New Roman"/>
                <w:b/>
                <w:bCs/>
                <w:color w:val="000000"/>
                <w:kern w:val="0"/>
                <w:sz w:val="30"/>
                <w:szCs w:val="30"/>
                <w:lang w:val="en-US" w:eastAsia="zh-CN"/>
              </w:rPr>
            </w:pPr>
            <w:r>
              <w:rPr>
                <w:rFonts w:hint="eastAsia" w:ascii="Times New Roman" w:hAnsi="Times New Roman" w:eastAsia="仿宋" w:cs="Times New Roman"/>
                <w:b/>
                <w:bCs/>
                <w:color w:val="000000"/>
                <w:kern w:val="0"/>
                <w:sz w:val="30"/>
                <w:szCs w:val="30"/>
              </w:rPr>
              <w:t>联系方式</w:t>
            </w:r>
          </w:p>
        </w:tc>
        <w:tc>
          <w:tcPr>
            <w:tcW w:w="5101" w:type="dxa"/>
            <w:gridSpan w:val="3"/>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40585D5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Times New Roman" w:hAnsi="Times New Roman" w:eastAsia="仿宋" w:cs="Times New Roman"/>
                <w:b/>
                <w:bCs/>
                <w:color w:val="000000"/>
                <w:kern w:val="0"/>
                <w:sz w:val="30"/>
                <w:szCs w:val="30"/>
                <w:lang w:val="en-US" w:eastAsia="zh-CN" w:bidi="ar-SA"/>
              </w:rPr>
            </w:pPr>
          </w:p>
        </w:tc>
      </w:tr>
      <w:tr w14:paraId="6AF798F8">
        <w:tblPrEx>
          <w:shd w:val="clear" w:color="auto" w:fill="FFFFFF"/>
          <w:tblCellMar>
            <w:top w:w="0" w:type="dxa"/>
            <w:left w:w="0" w:type="dxa"/>
            <w:bottom w:w="0" w:type="dxa"/>
            <w:right w:w="0" w:type="dxa"/>
          </w:tblCellMar>
        </w:tblPrEx>
        <w:trPr>
          <w:trHeight w:val="6505" w:hRule="atLeast"/>
          <w:jc w:val="center"/>
        </w:trPr>
        <w:tc>
          <w:tcPr>
            <w:tcW w:w="8516" w:type="dxa"/>
            <w:gridSpan w:val="5"/>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14:paraId="2C4847E8">
            <w:pPr>
              <w:widowControl/>
              <w:spacing w:line="560" w:lineRule="exact"/>
              <w:jc w:val="center"/>
              <w:rPr>
                <w:rFonts w:hint="default" w:ascii="Times New Roman" w:hAnsi="Times New Roman" w:eastAsia="仿宋" w:cs="Times New Roman"/>
                <w:b/>
                <w:bCs/>
                <w:color w:val="000000"/>
                <w:kern w:val="0"/>
                <w:sz w:val="30"/>
                <w:szCs w:val="30"/>
                <w:lang w:val="en-US" w:eastAsia="zh-CN"/>
              </w:rPr>
            </w:pPr>
            <w:r>
              <w:rPr>
                <w:rFonts w:hint="eastAsia" w:ascii="Times New Roman" w:hAnsi="Times New Roman" w:eastAsia="仿宋" w:cs="Times New Roman"/>
                <w:b/>
                <w:bCs/>
                <w:color w:val="000000"/>
                <w:kern w:val="0"/>
                <w:sz w:val="30"/>
                <w:szCs w:val="30"/>
                <w:lang w:val="en-US" w:eastAsia="zh-CN"/>
              </w:rPr>
              <w:t>“十四五”期间先进事迹自评报告（3000字以内）</w:t>
            </w:r>
          </w:p>
          <w:p w14:paraId="459BF5F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1.科研标兵：主要填写“十四五”期间取得的高质量科研成果，尤其是</w:t>
            </w:r>
            <w:r>
              <w:rPr>
                <w:rFonts w:hint="default" w:ascii="仿宋" w:hAnsi="仿宋" w:eastAsia="仿宋" w:cs="仿宋"/>
                <w:sz w:val="24"/>
                <w:szCs w:val="24"/>
                <w:lang w:val="en-US" w:eastAsia="zh-CN"/>
              </w:rPr>
              <w:t>在</w:t>
            </w:r>
            <w:r>
              <w:rPr>
                <w:rFonts w:hint="eastAsia" w:ascii="仿宋" w:hAnsi="仿宋" w:eastAsia="仿宋" w:cs="仿宋"/>
                <w:sz w:val="24"/>
                <w:szCs w:val="24"/>
                <w:lang w:val="en-US" w:eastAsia="zh-CN"/>
              </w:rPr>
              <w:t>高水平科研成果</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高级别科研项目</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高级别科研获奖、</w:t>
            </w:r>
            <w:r>
              <w:rPr>
                <w:rFonts w:hint="default" w:ascii="仿宋" w:hAnsi="仿宋" w:eastAsia="仿宋" w:cs="仿宋"/>
                <w:sz w:val="24"/>
                <w:szCs w:val="24"/>
                <w:lang w:val="en-US" w:eastAsia="zh-CN"/>
              </w:rPr>
              <w:t>科技成果转化、国际科技合作交流等方面</w:t>
            </w:r>
            <w:r>
              <w:rPr>
                <w:rFonts w:hint="eastAsia" w:ascii="仿宋" w:hAnsi="仿宋" w:eastAsia="仿宋" w:cs="仿宋"/>
                <w:sz w:val="24"/>
                <w:szCs w:val="24"/>
                <w:lang w:val="en-US" w:eastAsia="zh-CN"/>
              </w:rPr>
              <w:t>的</w:t>
            </w:r>
            <w:r>
              <w:rPr>
                <w:rFonts w:hint="default" w:ascii="仿宋" w:hAnsi="仿宋" w:eastAsia="仿宋" w:cs="仿宋"/>
                <w:sz w:val="24"/>
                <w:szCs w:val="24"/>
                <w:lang w:val="en-US" w:eastAsia="zh-CN"/>
              </w:rPr>
              <w:t>突出</w:t>
            </w:r>
            <w:r>
              <w:rPr>
                <w:rFonts w:hint="eastAsia" w:ascii="仿宋" w:hAnsi="仿宋" w:eastAsia="仿宋" w:cs="仿宋"/>
                <w:sz w:val="24"/>
                <w:szCs w:val="24"/>
                <w:lang w:val="en-US" w:eastAsia="zh-CN"/>
              </w:rPr>
              <w:t>业绩。</w:t>
            </w:r>
          </w:p>
          <w:p w14:paraId="73F12C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2.优秀科研团队：主要填写科研团队主要研究方向，</w:t>
            </w:r>
            <w:r>
              <w:rPr>
                <w:rFonts w:hint="default" w:ascii="仿宋" w:hAnsi="仿宋" w:eastAsia="仿宋" w:cs="仿宋"/>
                <w:sz w:val="24"/>
                <w:szCs w:val="24"/>
                <w:lang w:val="en-US" w:eastAsia="zh-CN"/>
              </w:rPr>
              <w:t>团队</w:t>
            </w:r>
            <w:r>
              <w:rPr>
                <w:rFonts w:hint="eastAsia" w:ascii="仿宋" w:hAnsi="仿宋" w:eastAsia="仿宋" w:cs="仿宋"/>
                <w:sz w:val="24"/>
                <w:szCs w:val="24"/>
                <w:lang w:val="en-US" w:eastAsia="zh-CN"/>
              </w:rPr>
              <w:t>近年来在服务地方经济社会发展中取得实际成效，</w:t>
            </w:r>
            <w:r>
              <w:rPr>
                <w:rFonts w:hint="default" w:ascii="仿宋" w:hAnsi="仿宋" w:eastAsia="仿宋" w:cs="仿宋"/>
                <w:sz w:val="24"/>
                <w:szCs w:val="24"/>
                <w:lang w:val="en-US" w:eastAsia="zh-CN"/>
              </w:rPr>
              <w:t>在</w:t>
            </w:r>
            <w:r>
              <w:rPr>
                <w:rFonts w:hint="eastAsia" w:ascii="仿宋" w:hAnsi="仿宋" w:eastAsia="仿宋" w:cs="仿宋"/>
                <w:sz w:val="24"/>
                <w:szCs w:val="24"/>
                <w:lang w:val="en-US" w:eastAsia="zh-CN"/>
              </w:rPr>
              <w:t>高级别科研</w:t>
            </w:r>
            <w:r>
              <w:rPr>
                <w:rFonts w:hint="default" w:ascii="仿宋" w:hAnsi="仿宋" w:eastAsia="仿宋" w:cs="仿宋"/>
                <w:sz w:val="24"/>
                <w:szCs w:val="24"/>
                <w:lang w:val="en-US" w:eastAsia="zh-CN"/>
              </w:rPr>
              <w:t>项目承担、交叉研究</w:t>
            </w:r>
            <w:r>
              <w:rPr>
                <w:rFonts w:hint="eastAsia" w:ascii="仿宋" w:hAnsi="仿宋" w:eastAsia="仿宋" w:cs="仿宋"/>
                <w:sz w:val="24"/>
                <w:szCs w:val="24"/>
                <w:lang w:val="en-US" w:eastAsia="zh-CN"/>
              </w:rPr>
              <w:t>开展</w:t>
            </w:r>
            <w:r>
              <w:rPr>
                <w:rFonts w:hint="default" w:ascii="仿宋" w:hAnsi="仿宋" w:eastAsia="仿宋" w:cs="仿宋"/>
                <w:sz w:val="24"/>
                <w:szCs w:val="24"/>
                <w:lang w:val="en-US" w:eastAsia="zh-CN"/>
              </w:rPr>
              <w:t>、高水平成果培育、科技成果转化等方面</w:t>
            </w:r>
            <w:r>
              <w:rPr>
                <w:rFonts w:hint="eastAsia" w:ascii="仿宋" w:hAnsi="仿宋" w:eastAsia="仿宋" w:cs="仿宋"/>
                <w:sz w:val="24"/>
                <w:szCs w:val="24"/>
                <w:lang w:val="en-US" w:eastAsia="zh-CN"/>
              </w:rPr>
              <w:t>取得的成效。</w:t>
            </w:r>
          </w:p>
          <w:p w14:paraId="55BC0184">
            <w:pPr>
              <w:keepNext w:val="0"/>
              <w:keepLines w:val="0"/>
              <w:pageBreakBefore w:val="0"/>
              <w:widowControl/>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3.科研管理先进个人：主要填写在学校有组织科研中承担的重要科研管理工作和取得的成效，提出的创新举措推动学校科研发展的典型事迹等。</w:t>
            </w:r>
          </w:p>
          <w:p w14:paraId="0E8E819C">
            <w:pPr>
              <w:keepNext w:val="0"/>
              <w:keepLines w:val="0"/>
              <w:pageBreakBefore w:val="0"/>
              <w:widowControl/>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lang w:val="en-US" w:eastAsia="zh-CN"/>
              </w:rPr>
            </w:pPr>
          </w:p>
          <w:p w14:paraId="0F382E12">
            <w:pPr>
              <w:keepNext w:val="0"/>
              <w:keepLines w:val="0"/>
              <w:pageBreakBefore w:val="0"/>
              <w:widowControl/>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lang w:val="en-US" w:eastAsia="zh-CN"/>
              </w:rPr>
            </w:pPr>
          </w:p>
          <w:p w14:paraId="48D4118F">
            <w:pPr>
              <w:keepNext w:val="0"/>
              <w:keepLines w:val="0"/>
              <w:pageBreakBefore w:val="0"/>
              <w:widowControl/>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lang w:val="en-US" w:eastAsia="zh-CN"/>
              </w:rPr>
            </w:pPr>
          </w:p>
          <w:p w14:paraId="3737BC20">
            <w:pPr>
              <w:keepNext w:val="0"/>
              <w:keepLines w:val="0"/>
              <w:pageBreakBefore w:val="0"/>
              <w:widowControl/>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lang w:val="en-US" w:eastAsia="zh-CN"/>
              </w:rPr>
            </w:pPr>
          </w:p>
          <w:p w14:paraId="5BD83EC5">
            <w:pPr>
              <w:keepNext w:val="0"/>
              <w:keepLines w:val="0"/>
              <w:pageBreakBefore w:val="0"/>
              <w:widowControl/>
              <w:numPr>
                <w:ilvl w:val="0"/>
                <w:numId w:val="0"/>
              </w:numPr>
              <w:kinsoku/>
              <w:wordWrap/>
              <w:overflowPunct/>
              <w:topLinePunct w:val="0"/>
              <w:autoSpaceDE/>
              <w:autoSpaceDN/>
              <w:bidi w:val="0"/>
              <w:adjustRightInd/>
              <w:snapToGrid/>
              <w:spacing w:line="340" w:lineRule="exact"/>
              <w:jc w:val="both"/>
              <w:textAlignment w:val="auto"/>
              <w:rPr>
                <w:rFonts w:hint="eastAsia" w:ascii="仿宋" w:hAnsi="仿宋" w:eastAsia="仿宋" w:cs="仿宋"/>
                <w:sz w:val="24"/>
                <w:szCs w:val="24"/>
                <w:lang w:val="en-US" w:eastAsia="zh-CN"/>
              </w:rPr>
            </w:pPr>
          </w:p>
          <w:p w14:paraId="4AC98578">
            <w:pPr>
              <w:widowControl/>
              <w:spacing w:line="560" w:lineRule="exact"/>
              <w:jc w:val="both"/>
              <w:rPr>
                <w:rFonts w:ascii="Times New Roman" w:hAnsi="Times New Roman" w:eastAsia="仿宋" w:cs="Times New Roman"/>
                <w:b/>
                <w:bCs/>
                <w:color w:val="000000"/>
                <w:kern w:val="0"/>
                <w:sz w:val="30"/>
                <w:szCs w:val="30"/>
              </w:rPr>
            </w:pPr>
          </w:p>
          <w:p w14:paraId="1554FAED">
            <w:pPr>
              <w:widowControl/>
              <w:spacing w:line="560" w:lineRule="exact"/>
              <w:jc w:val="both"/>
              <w:rPr>
                <w:rFonts w:ascii="Times New Roman" w:hAnsi="Times New Roman" w:eastAsia="仿宋" w:cs="Times New Roman"/>
                <w:b/>
                <w:bCs/>
                <w:color w:val="000000"/>
                <w:kern w:val="0"/>
                <w:sz w:val="30"/>
                <w:szCs w:val="30"/>
              </w:rPr>
            </w:pPr>
          </w:p>
          <w:p w14:paraId="057F8D71">
            <w:pPr>
              <w:widowControl/>
              <w:spacing w:line="560" w:lineRule="exact"/>
              <w:jc w:val="both"/>
              <w:rPr>
                <w:rFonts w:ascii="Times New Roman" w:hAnsi="Times New Roman" w:eastAsia="仿宋" w:cs="Times New Roman"/>
                <w:b/>
                <w:bCs/>
                <w:color w:val="000000"/>
                <w:kern w:val="0"/>
                <w:sz w:val="30"/>
                <w:szCs w:val="30"/>
              </w:rPr>
            </w:pPr>
          </w:p>
          <w:p w14:paraId="552852B8">
            <w:pPr>
              <w:widowControl/>
              <w:spacing w:line="560" w:lineRule="exact"/>
              <w:jc w:val="both"/>
              <w:rPr>
                <w:rFonts w:ascii="Times New Roman" w:hAnsi="Times New Roman" w:eastAsia="仿宋" w:cs="Times New Roman"/>
                <w:b/>
                <w:bCs/>
                <w:color w:val="000000"/>
                <w:kern w:val="0"/>
                <w:sz w:val="30"/>
                <w:szCs w:val="30"/>
              </w:rPr>
            </w:pPr>
          </w:p>
        </w:tc>
      </w:tr>
      <w:tr w14:paraId="1D2E5BD8">
        <w:tblPrEx>
          <w:tblCellMar>
            <w:top w:w="0" w:type="dxa"/>
            <w:left w:w="0" w:type="dxa"/>
            <w:bottom w:w="0" w:type="dxa"/>
            <w:right w:w="0" w:type="dxa"/>
          </w:tblCellMar>
        </w:tblPrEx>
        <w:trPr>
          <w:trHeight w:val="90" w:hRule="atLeast"/>
          <w:jc w:val="center"/>
        </w:trPr>
        <w:tc>
          <w:tcPr>
            <w:tcW w:w="187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6FE69AE2">
            <w:pPr>
              <w:widowControl/>
              <w:spacing w:line="560" w:lineRule="exact"/>
              <w:jc w:val="center"/>
              <w:rPr>
                <w:rFonts w:hint="eastAsia" w:ascii="Times New Roman" w:hAnsi="Times New Roman" w:eastAsia="仿宋" w:cs="Times New Roman"/>
                <w:b/>
                <w:bCs/>
                <w:color w:val="000000"/>
                <w:kern w:val="0"/>
                <w:sz w:val="30"/>
                <w:szCs w:val="30"/>
              </w:rPr>
            </w:pPr>
            <w:r>
              <w:rPr>
                <w:rFonts w:hint="eastAsia" w:ascii="Times New Roman" w:hAnsi="Times New Roman" w:eastAsia="仿宋" w:cs="Times New Roman"/>
                <w:b/>
                <w:bCs/>
                <w:color w:val="000000"/>
                <w:kern w:val="0"/>
                <w:sz w:val="30"/>
                <w:szCs w:val="30"/>
              </w:rPr>
              <w:t>佐证材料</w:t>
            </w:r>
          </w:p>
          <w:p w14:paraId="2FAF38D2">
            <w:pPr>
              <w:widowControl/>
              <w:spacing w:line="560" w:lineRule="exact"/>
              <w:jc w:val="center"/>
              <w:rPr>
                <w:rFonts w:hint="eastAsia" w:ascii="Times New Roman" w:hAnsi="Times New Roman" w:eastAsia="仿宋" w:cs="Times New Roman"/>
                <w:b/>
                <w:bCs/>
                <w:color w:val="000000"/>
                <w:kern w:val="0"/>
                <w:sz w:val="30"/>
                <w:szCs w:val="30"/>
              </w:rPr>
            </w:pPr>
            <w:r>
              <w:rPr>
                <w:rFonts w:hint="eastAsia" w:ascii="Times New Roman" w:hAnsi="Times New Roman" w:eastAsia="仿宋" w:cs="Times New Roman"/>
                <w:b/>
                <w:bCs/>
                <w:color w:val="000000"/>
                <w:kern w:val="0"/>
                <w:sz w:val="30"/>
                <w:szCs w:val="30"/>
              </w:rPr>
              <w:t>目录</w:t>
            </w:r>
          </w:p>
        </w:tc>
        <w:tc>
          <w:tcPr>
            <w:tcW w:w="6645"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1CCEB60">
            <w:pPr>
              <w:widowControl/>
              <w:spacing w:line="560" w:lineRule="exact"/>
              <w:jc w:val="center"/>
              <w:rPr>
                <w:rFonts w:ascii="Times New Roman" w:hAnsi="Times New Roman" w:eastAsia="仿宋" w:cs="Times New Roman"/>
                <w:b/>
                <w:bCs/>
                <w:color w:val="000000"/>
                <w:kern w:val="0"/>
                <w:sz w:val="30"/>
                <w:szCs w:val="30"/>
              </w:rPr>
            </w:pPr>
          </w:p>
          <w:p w14:paraId="0F0EE65A">
            <w:pPr>
              <w:widowControl/>
              <w:spacing w:line="560" w:lineRule="exact"/>
              <w:jc w:val="center"/>
              <w:rPr>
                <w:rFonts w:ascii="Times New Roman" w:hAnsi="Times New Roman" w:eastAsia="仿宋" w:cs="Times New Roman"/>
                <w:b/>
                <w:bCs/>
                <w:color w:val="000000"/>
                <w:kern w:val="0"/>
                <w:sz w:val="30"/>
                <w:szCs w:val="30"/>
              </w:rPr>
            </w:pPr>
          </w:p>
          <w:p w14:paraId="7A900A0C">
            <w:pPr>
              <w:widowControl/>
              <w:spacing w:line="560" w:lineRule="exact"/>
              <w:jc w:val="center"/>
              <w:rPr>
                <w:rFonts w:ascii="Times New Roman" w:hAnsi="Times New Roman" w:eastAsia="仿宋" w:cs="Times New Roman"/>
                <w:b/>
                <w:bCs/>
                <w:color w:val="000000"/>
                <w:kern w:val="0"/>
                <w:sz w:val="30"/>
                <w:szCs w:val="30"/>
              </w:rPr>
            </w:pPr>
          </w:p>
          <w:p w14:paraId="0719749D">
            <w:pPr>
              <w:widowControl/>
              <w:spacing w:line="560" w:lineRule="exact"/>
              <w:jc w:val="center"/>
              <w:rPr>
                <w:rFonts w:ascii="Times New Roman" w:hAnsi="Times New Roman" w:eastAsia="仿宋" w:cs="Times New Roman"/>
                <w:b/>
                <w:bCs/>
                <w:color w:val="000000"/>
                <w:kern w:val="0"/>
                <w:sz w:val="30"/>
                <w:szCs w:val="30"/>
              </w:rPr>
            </w:pPr>
          </w:p>
          <w:p w14:paraId="1727C2E9">
            <w:pPr>
              <w:widowControl/>
              <w:spacing w:line="560" w:lineRule="exact"/>
              <w:jc w:val="center"/>
              <w:rPr>
                <w:rFonts w:ascii="Times New Roman" w:hAnsi="Times New Roman" w:eastAsia="仿宋" w:cs="Times New Roman"/>
                <w:b/>
                <w:bCs/>
                <w:color w:val="000000"/>
                <w:kern w:val="0"/>
                <w:sz w:val="30"/>
                <w:szCs w:val="30"/>
              </w:rPr>
            </w:pPr>
          </w:p>
          <w:p w14:paraId="22014E07">
            <w:pPr>
              <w:widowControl/>
              <w:spacing w:line="560" w:lineRule="exact"/>
              <w:jc w:val="center"/>
              <w:rPr>
                <w:rFonts w:ascii="Times New Roman" w:hAnsi="Times New Roman" w:eastAsia="仿宋" w:cs="Times New Roman"/>
                <w:b/>
                <w:bCs/>
                <w:color w:val="000000"/>
                <w:kern w:val="0"/>
                <w:sz w:val="30"/>
                <w:szCs w:val="30"/>
              </w:rPr>
            </w:pPr>
          </w:p>
          <w:p w14:paraId="351704D1">
            <w:pPr>
              <w:widowControl/>
              <w:spacing w:line="560" w:lineRule="exact"/>
              <w:jc w:val="center"/>
              <w:rPr>
                <w:rFonts w:ascii="Times New Roman" w:hAnsi="Times New Roman" w:eastAsia="仿宋" w:cs="Times New Roman"/>
                <w:b/>
                <w:bCs/>
                <w:color w:val="000000"/>
                <w:kern w:val="0"/>
                <w:sz w:val="30"/>
                <w:szCs w:val="30"/>
              </w:rPr>
            </w:pPr>
          </w:p>
          <w:p w14:paraId="15189D18">
            <w:pPr>
              <w:widowControl/>
              <w:spacing w:line="560" w:lineRule="exact"/>
              <w:jc w:val="center"/>
              <w:rPr>
                <w:rFonts w:ascii="Times New Roman" w:hAnsi="Times New Roman" w:eastAsia="仿宋" w:cs="Times New Roman"/>
                <w:b/>
                <w:bCs/>
                <w:color w:val="000000"/>
                <w:kern w:val="0"/>
                <w:sz w:val="30"/>
                <w:szCs w:val="30"/>
              </w:rPr>
            </w:pPr>
          </w:p>
          <w:p w14:paraId="38C888E0">
            <w:pPr>
              <w:widowControl/>
              <w:spacing w:line="560" w:lineRule="exact"/>
              <w:jc w:val="center"/>
              <w:rPr>
                <w:rFonts w:ascii="Times New Roman" w:hAnsi="Times New Roman" w:eastAsia="仿宋" w:cs="Times New Roman"/>
                <w:b/>
                <w:bCs/>
                <w:color w:val="000000"/>
                <w:kern w:val="0"/>
                <w:sz w:val="30"/>
                <w:szCs w:val="30"/>
              </w:rPr>
            </w:pPr>
          </w:p>
          <w:p w14:paraId="42F94B52">
            <w:pPr>
              <w:widowControl/>
              <w:spacing w:line="560" w:lineRule="exact"/>
              <w:jc w:val="center"/>
              <w:rPr>
                <w:rFonts w:ascii="Times New Roman" w:hAnsi="Times New Roman" w:eastAsia="仿宋" w:cs="Times New Roman"/>
                <w:b/>
                <w:bCs/>
                <w:color w:val="000000"/>
                <w:kern w:val="0"/>
                <w:sz w:val="30"/>
                <w:szCs w:val="30"/>
              </w:rPr>
            </w:pPr>
          </w:p>
          <w:p w14:paraId="0B52187B">
            <w:pPr>
              <w:widowControl/>
              <w:spacing w:line="560" w:lineRule="exact"/>
              <w:jc w:val="center"/>
              <w:rPr>
                <w:rFonts w:ascii="Times New Roman" w:hAnsi="Times New Roman" w:eastAsia="仿宋" w:cs="Times New Roman"/>
                <w:b/>
                <w:bCs/>
                <w:color w:val="000000"/>
                <w:kern w:val="0"/>
                <w:sz w:val="30"/>
                <w:szCs w:val="30"/>
              </w:rPr>
            </w:pPr>
          </w:p>
          <w:p w14:paraId="16E23E5D">
            <w:pPr>
              <w:widowControl/>
              <w:spacing w:line="560" w:lineRule="exact"/>
              <w:jc w:val="center"/>
              <w:rPr>
                <w:rFonts w:ascii="Times New Roman" w:hAnsi="Times New Roman" w:eastAsia="仿宋" w:cs="Times New Roman"/>
                <w:b/>
                <w:bCs/>
                <w:color w:val="000000"/>
                <w:kern w:val="0"/>
                <w:sz w:val="30"/>
                <w:szCs w:val="30"/>
              </w:rPr>
            </w:pPr>
          </w:p>
          <w:p w14:paraId="2CA90FE4">
            <w:pPr>
              <w:widowControl/>
              <w:spacing w:line="560" w:lineRule="exact"/>
              <w:jc w:val="center"/>
              <w:rPr>
                <w:rFonts w:ascii="Times New Roman" w:hAnsi="Times New Roman" w:eastAsia="仿宋" w:cs="Times New Roman"/>
                <w:b/>
                <w:bCs/>
                <w:color w:val="000000"/>
                <w:kern w:val="0"/>
                <w:sz w:val="30"/>
                <w:szCs w:val="30"/>
              </w:rPr>
            </w:pPr>
          </w:p>
          <w:p w14:paraId="4FF76FB2">
            <w:pPr>
              <w:widowControl/>
              <w:spacing w:line="560" w:lineRule="exact"/>
              <w:jc w:val="center"/>
              <w:rPr>
                <w:rFonts w:ascii="Times New Roman" w:hAnsi="Times New Roman" w:eastAsia="仿宋" w:cs="Times New Roman"/>
                <w:b/>
                <w:bCs/>
                <w:color w:val="000000"/>
                <w:kern w:val="0"/>
                <w:sz w:val="30"/>
                <w:szCs w:val="30"/>
              </w:rPr>
            </w:pPr>
          </w:p>
          <w:p w14:paraId="2DDE5428">
            <w:pPr>
              <w:widowControl/>
              <w:spacing w:line="560" w:lineRule="exact"/>
              <w:jc w:val="both"/>
              <w:rPr>
                <w:rFonts w:ascii="Times New Roman" w:hAnsi="Times New Roman" w:eastAsia="仿宋" w:cs="Times New Roman"/>
                <w:b/>
                <w:bCs/>
                <w:color w:val="000000"/>
                <w:kern w:val="0"/>
                <w:sz w:val="30"/>
                <w:szCs w:val="30"/>
              </w:rPr>
            </w:pPr>
          </w:p>
          <w:p w14:paraId="549F4DBF">
            <w:pPr>
              <w:widowControl/>
              <w:spacing w:line="560" w:lineRule="exact"/>
              <w:jc w:val="both"/>
              <w:rPr>
                <w:rFonts w:ascii="Times New Roman" w:hAnsi="Times New Roman" w:eastAsia="仿宋" w:cs="Times New Roman"/>
                <w:b/>
                <w:bCs/>
                <w:color w:val="000000"/>
                <w:kern w:val="0"/>
                <w:sz w:val="30"/>
                <w:szCs w:val="30"/>
              </w:rPr>
            </w:pPr>
          </w:p>
        </w:tc>
      </w:tr>
      <w:tr w14:paraId="33997293">
        <w:tblPrEx>
          <w:tblCellMar>
            <w:top w:w="0" w:type="dxa"/>
            <w:left w:w="0" w:type="dxa"/>
            <w:bottom w:w="0" w:type="dxa"/>
            <w:right w:w="0" w:type="dxa"/>
          </w:tblCellMar>
        </w:tblPrEx>
        <w:trPr>
          <w:trHeight w:val="1951" w:hRule="atLeast"/>
          <w:jc w:val="center"/>
        </w:trPr>
        <w:tc>
          <w:tcPr>
            <w:tcW w:w="1871" w:type="dxa"/>
            <w:tcBorders>
              <w:top w:val="single" w:color="auto" w:sz="4"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37D941B7">
            <w:pPr>
              <w:widowControl/>
              <w:spacing w:line="560" w:lineRule="exact"/>
              <w:jc w:val="center"/>
              <w:rPr>
                <w:rFonts w:hint="eastAsia" w:ascii="Times New Roman" w:hAnsi="Times New Roman" w:eastAsia="仿宋" w:cs="Times New Roman"/>
                <w:b/>
                <w:bCs/>
                <w:color w:val="000000"/>
                <w:kern w:val="0"/>
                <w:sz w:val="30"/>
                <w:szCs w:val="30"/>
                <w:lang w:val="en-US" w:eastAsia="zh-CN"/>
              </w:rPr>
            </w:pPr>
            <w:r>
              <w:rPr>
                <w:rFonts w:hint="eastAsia" w:ascii="Times New Roman" w:hAnsi="Times New Roman" w:eastAsia="仿宋" w:cs="Times New Roman"/>
                <w:b/>
                <w:bCs/>
                <w:color w:val="000000"/>
                <w:kern w:val="0"/>
                <w:sz w:val="30"/>
                <w:szCs w:val="30"/>
              </w:rPr>
              <w:t>单位</w:t>
            </w:r>
            <w:r>
              <w:rPr>
                <w:rFonts w:hint="eastAsia" w:ascii="Times New Roman" w:hAnsi="Times New Roman" w:eastAsia="仿宋" w:cs="Times New Roman"/>
                <w:b/>
                <w:bCs/>
                <w:color w:val="000000"/>
                <w:kern w:val="0"/>
                <w:sz w:val="30"/>
                <w:szCs w:val="30"/>
                <w:lang w:val="en-US" w:eastAsia="zh-CN"/>
              </w:rPr>
              <w:t>推荐</w:t>
            </w:r>
          </w:p>
          <w:p w14:paraId="7B3B0F8F">
            <w:pPr>
              <w:widowControl/>
              <w:spacing w:line="560" w:lineRule="exact"/>
              <w:jc w:val="center"/>
              <w:rPr>
                <w:rFonts w:hint="eastAsia" w:ascii="Times New Roman" w:hAnsi="Times New Roman" w:eastAsia="仿宋" w:cs="Times New Roman"/>
                <w:b/>
                <w:bCs/>
                <w:color w:val="000000"/>
                <w:kern w:val="0"/>
                <w:sz w:val="30"/>
                <w:szCs w:val="30"/>
              </w:rPr>
            </w:pPr>
            <w:bookmarkStart w:id="0" w:name="_GoBack"/>
            <w:bookmarkEnd w:id="0"/>
            <w:r>
              <w:rPr>
                <w:rFonts w:hint="eastAsia" w:ascii="Times New Roman" w:hAnsi="Times New Roman" w:eastAsia="仿宋" w:cs="Times New Roman"/>
                <w:b/>
                <w:bCs/>
                <w:color w:val="000000"/>
                <w:kern w:val="0"/>
                <w:sz w:val="30"/>
                <w:szCs w:val="30"/>
              </w:rPr>
              <w:t>意见</w:t>
            </w:r>
          </w:p>
        </w:tc>
        <w:tc>
          <w:tcPr>
            <w:tcW w:w="6645" w:type="dxa"/>
            <w:gridSpan w:val="4"/>
            <w:tcBorders>
              <w:top w:val="single" w:color="auto" w:sz="4"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14:paraId="6782A7E4">
            <w:pPr>
              <w:widowControl/>
              <w:spacing w:line="560" w:lineRule="exact"/>
              <w:jc w:val="both"/>
              <w:rPr>
                <w:rFonts w:ascii="Times New Roman" w:hAnsi="Times New Roman" w:eastAsia="仿宋" w:cs="Times New Roman"/>
                <w:b/>
                <w:bCs/>
                <w:color w:val="000000"/>
                <w:kern w:val="0"/>
                <w:sz w:val="30"/>
                <w:szCs w:val="30"/>
              </w:rPr>
            </w:pPr>
          </w:p>
          <w:p w14:paraId="2002117B">
            <w:pPr>
              <w:widowControl/>
              <w:spacing w:line="560" w:lineRule="exact"/>
              <w:jc w:val="center"/>
              <w:rPr>
                <w:rFonts w:ascii="Times New Roman" w:hAnsi="Times New Roman" w:eastAsia="仿宋" w:cs="Times New Roman"/>
                <w:b/>
                <w:bCs/>
                <w:color w:val="000000"/>
                <w:kern w:val="0"/>
                <w:sz w:val="30"/>
                <w:szCs w:val="30"/>
              </w:rPr>
            </w:pPr>
          </w:p>
          <w:p w14:paraId="4827ACE8">
            <w:pPr>
              <w:widowControl/>
              <w:spacing w:line="560" w:lineRule="exact"/>
              <w:jc w:val="center"/>
              <w:rPr>
                <w:rFonts w:ascii="Times New Roman" w:hAnsi="Times New Roman" w:eastAsia="仿宋" w:cs="Times New Roman"/>
                <w:b/>
                <w:bCs/>
                <w:color w:val="000000"/>
                <w:kern w:val="0"/>
                <w:sz w:val="30"/>
                <w:szCs w:val="30"/>
              </w:rPr>
            </w:pPr>
          </w:p>
          <w:p w14:paraId="218B8637">
            <w:pPr>
              <w:widowControl/>
              <w:spacing w:line="560" w:lineRule="exact"/>
              <w:jc w:val="center"/>
              <w:rPr>
                <w:rFonts w:ascii="Times New Roman" w:hAnsi="Times New Roman" w:eastAsia="仿宋" w:cs="Times New Roman"/>
                <w:b/>
                <w:bCs/>
                <w:color w:val="000000"/>
                <w:kern w:val="0"/>
                <w:sz w:val="30"/>
                <w:szCs w:val="30"/>
              </w:rPr>
            </w:pPr>
          </w:p>
          <w:p w14:paraId="1599068E">
            <w:pPr>
              <w:widowControl/>
              <w:spacing w:line="560" w:lineRule="exact"/>
              <w:jc w:val="center"/>
              <w:rPr>
                <w:rFonts w:ascii="Times New Roman" w:hAnsi="Times New Roman" w:eastAsia="仿宋" w:cs="Times New Roman"/>
                <w:b/>
                <w:bCs/>
                <w:color w:val="000000"/>
                <w:kern w:val="0"/>
                <w:sz w:val="30"/>
                <w:szCs w:val="30"/>
              </w:rPr>
            </w:pPr>
            <w:r>
              <w:rPr>
                <w:rFonts w:hint="eastAsia" w:ascii="Times New Roman" w:hAnsi="Times New Roman" w:eastAsia="仿宋" w:cs="Times New Roman"/>
                <w:b/>
                <w:bCs/>
                <w:color w:val="000000"/>
                <w:kern w:val="0"/>
                <w:sz w:val="30"/>
                <w:szCs w:val="30"/>
              </w:rPr>
              <w:t>负责人</w:t>
            </w:r>
            <w:r>
              <w:rPr>
                <w:rFonts w:ascii="Times New Roman" w:hAnsi="Times New Roman" w:eastAsia="仿宋" w:cs="Times New Roman"/>
                <w:b/>
                <w:bCs/>
                <w:color w:val="000000"/>
                <w:kern w:val="0"/>
                <w:sz w:val="30"/>
                <w:szCs w:val="30"/>
              </w:rPr>
              <w:t>签字</w:t>
            </w:r>
            <w:r>
              <w:rPr>
                <w:rFonts w:hint="eastAsia" w:ascii="Times New Roman" w:hAnsi="Times New Roman" w:eastAsia="仿宋" w:cs="Times New Roman"/>
                <w:b/>
                <w:bCs/>
                <w:color w:val="000000"/>
                <w:kern w:val="0"/>
                <w:sz w:val="30"/>
                <w:szCs w:val="30"/>
              </w:rPr>
              <w:t>：</w:t>
            </w:r>
          </w:p>
          <w:p w14:paraId="1B198F72">
            <w:pPr>
              <w:widowControl/>
              <w:spacing w:line="560" w:lineRule="exact"/>
              <w:jc w:val="center"/>
              <w:rPr>
                <w:rFonts w:ascii="Times New Roman" w:hAnsi="Times New Roman" w:eastAsia="仿宋" w:cs="Times New Roman"/>
                <w:b/>
                <w:bCs/>
                <w:color w:val="000000"/>
                <w:kern w:val="0"/>
                <w:sz w:val="30"/>
                <w:szCs w:val="30"/>
              </w:rPr>
            </w:pPr>
            <w:r>
              <w:rPr>
                <w:rFonts w:hint="eastAsia" w:ascii="Times New Roman" w:hAnsi="Times New Roman" w:eastAsia="仿宋" w:cs="Times New Roman"/>
                <w:b/>
                <w:bCs/>
                <w:color w:val="000000"/>
                <w:kern w:val="0"/>
                <w:sz w:val="30"/>
                <w:szCs w:val="30"/>
                <w:lang w:val="en-US" w:eastAsia="zh-CN"/>
              </w:rPr>
              <w:t xml:space="preserve">                  </w:t>
            </w:r>
            <w:r>
              <w:rPr>
                <w:rFonts w:hint="eastAsia" w:ascii="Times New Roman" w:hAnsi="Times New Roman" w:eastAsia="仿宋" w:cs="Times New Roman"/>
                <w:b/>
                <w:bCs/>
                <w:color w:val="000000"/>
                <w:kern w:val="0"/>
                <w:sz w:val="30"/>
                <w:szCs w:val="30"/>
              </w:rPr>
              <w:t>（单位公章）</w:t>
            </w:r>
          </w:p>
          <w:p w14:paraId="0B83813F">
            <w:pPr>
              <w:widowControl/>
              <w:spacing w:line="560" w:lineRule="exact"/>
              <w:jc w:val="center"/>
              <w:rPr>
                <w:rFonts w:ascii="Times New Roman" w:hAnsi="Times New Roman" w:eastAsia="仿宋" w:cs="Times New Roman"/>
                <w:b/>
                <w:bCs/>
                <w:color w:val="000000"/>
                <w:kern w:val="0"/>
                <w:sz w:val="30"/>
                <w:szCs w:val="30"/>
              </w:rPr>
            </w:pPr>
            <w:r>
              <w:rPr>
                <w:rFonts w:hint="eastAsia" w:ascii="Times New Roman" w:hAnsi="Times New Roman" w:eastAsia="仿宋" w:cs="Times New Roman"/>
                <w:b/>
                <w:bCs/>
                <w:color w:val="000000"/>
                <w:kern w:val="0"/>
                <w:sz w:val="30"/>
                <w:szCs w:val="30"/>
                <w:lang w:val="en-US" w:eastAsia="zh-CN"/>
              </w:rPr>
              <w:t xml:space="preserve">                   </w:t>
            </w:r>
            <w:r>
              <w:rPr>
                <w:rFonts w:hint="eastAsia" w:ascii="Times New Roman" w:hAnsi="Times New Roman" w:eastAsia="仿宋" w:cs="Times New Roman"/>
                <w:b/>
                <w:bCs/>
                <w:color w:val="000000"/>
                <w:kern w:val="0"/>
                <w:sz w:val="30"/>
                <w:szCs w:val="30"/>
              </w:rPr>
              <w:t>年   月   日</w:t>
            </w:r>
          </w:p>
        </w:tc>
      </w:tr>
    </w:tbl>
    <w:p w14:paraId="0EFE746D">
      <w:pPr>
        <w:widowControl/>
        <w:spacing w:line="560" w:lineRule="exact"/>
        <w:rPr>
          <w:rFonts w:hint="eastAsia" w:ascii="Times New Roman" w:hAnsi="Times New Roman" w:eastAsia="仿宋" w:cs="Times New Roman"/>
          <w:b/>
          <w:bCs/>
          <w:color w:val="000000"/>
          <w:kern w:val="0"/>
          <w:sz w:val="30"/>
          <w:szCs w:val="30"/>
          <w:lang w:val="en-US" w:eastAsia="zh-CN"/>
        </w:rPr>
      </w:pPr>
      <w:r>
        <w:rPr>
          <w:rFonts w:hint="eastAsia" w:ascii="Times New Roman" w:hAnsi="Times New Roman" w:eastAsia="仿宋" w:cs="Times New Roman"/>
          <w:b/>
          <w:bCs/>
          <w:color w:val="000000"/>
          <w:kern w:val="0"/>
          <w:sz w:val="30"/>
          <w:szCs w:val="30"/>
        </w:rPr>
        <w:t>*佐证材料请另附</w:t>
      </w:r>
      <w:r>
        <w:rPr>
          <w:rFonts w:hint="eastAsia" w:ascii="Times New Roman" w:hAnsi="Times New Roman" w:eastAsia="仿宋" w:cs="Times New Roman"/>
          <w:b/>
          <w:bCs/>
          <w:color w:val="000000"/>
          <w:kern w:val="0"/>
          <w:sz w:val="30"/>
          <w:szCs w:val="30"/>
          <w:lang w:val="en-US" w:eastAsia="zh-CN"/>
        </w:rPr>
        <w:t>页</w:t>
      </w:r>
    </w:p>
    <w:p w14:paraId="47F36D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2E1EB1C-FD69-4596-95C7-BAC7B83617B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28628AB4-78D6-4D2F-8183-9517378AEC9F}"/>
  </w:font>
  <w:font w:name="仿宋">
    <w:panose1 w:val="02010609060101010101"/>
    <w:charset w:val="86"/>
    <w:family w:val="modern"/>
    <w:pitch w:val="default"/>
    <w:sig w:usb0="800002BF" w:usb1="38CF7CFA" w:usb2="00000016" w:usb3="00000000" w:csb0="00040001" w:csb1="00000000"/>
    <w:embedRegular r:id="rId3" w:fontKey="{8FA3A812-27A3-49AB-B212-421ADA3B5C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OTA3YTE2NDliZjZmNjJmYTI1ZWU1NmVmNGJmNTkifQ=="/>
  </w:docVars>
  <w:rsids>
    <w:rsidRoot w:val="7A764CB0"/>
    <w:rsid w:val="002C666A"/>
    <w:rsid w:val="00615B6F"/>
    <w:rsid w:val="00642A90"/>
    <w:rsid w:val="00A90C44"/>
    <w:rsid w:val="00AF5D5E"/>
    <w:rsid w:val="00F1191B"/>
    <w:rsid w:val="02743640"/>
    <w:rsid w:val="05917228"/>
    <w:rsid w:val="0CB270A5"/>
    <w:rsid w:val="114C494B"/>
    <w:rsid w:val="12BB4BA9"/>
    <w:rsid w:val="12FD3B7D"/>
    <w:rsid w:val="161377E5"/>
    <w:rsid w:val="16AD7344"/>
    <w:rsid w:val="1C5F7515"/>
    <w:rsid w:val="1CBE5579"/>
    <w:rsid w:val="1E366128"/>
    <w:rsid w:val="1FCC0570"/>
    <w:rsid w:val="20D44015"/>
    <w:rsid w:val="21CB6BCC"/>
    <w:rsid w:val="22DD5403"/>
    <w:rsid w:val="268A7650"/>
    <w:rsid w:val="29132CB0"/>
    <w:rsid w:val="2A692FCB"/>
    <w:rsid w:val="2A930A9D"/>
    <w:rsid w:val="2E0809D1"/>
    <w:rsid w:val="2E1520C3"/>
    <w:rsid w:val="31A96A69"/>
    <w:rsid w:val="322070BA"/>
    <w:rsid w:val="32C20171"/>
    <w:rsid w:val="33A45AC9"/>
    <w:rsid w:val="38AD7582"/>
    <w:rsid w:val="396808FF"/>
    <w:rsid w:val="39942344"/>
    <w:rsid w:val="3AF273BC"/>
    <w:rsid w:val="3C7B2928"/>
    <w:rsid w:val="3F3B5533"/>
    <w:rsid w:val="417411D1"/>
    <w:rsid w:val="420238D7"/>
    <w:rsid w:val="44B94074"/>
    <w:rsid w:val="46316A34"/>
    <w:rsid w:val="48711FC6"/>
    <w:rsid w:val="4A1306BF"/>
    <w:rsid w:val="542A23EC"/>
    <w:rsid w:val="54B13D1B"/>
    <w:rsid w:val="55055F70"/>
    <w:rsid w:val="56B36A6F"/>
    <w:rsid w:val="5B4D77F3"/>
    <w:rsid w:val="5CD32DF8"/>
    <w:rsid w:val="5CDA5F34"/>
    <w:rsid w:val="5D1B4279"/>
    <w:rsid w:val="5F334021"/>
    <w:rsid w:val="634A36E8"/>
    <w:rsid w:val="64566BEB"/>
    <w:rsid w:val="649D5C3A"/>
    <w:rsid w:val="68756AAC"/>
    <w:rsid w:val="69AF24F6"/>
    <w:rsid w:val="69E90156"/>
    <w:rsid w:val="7034480E"/>
    <w:rsid w:val="73964A85"/>
    <w:rsid w:val="78115A6E"/>
    <w:rsid w:val="78F13B18"/>
    <w:rsid w:val="7A764CB0"/>
    <w:rsid w:val="7DB1454B"/>
    <w:rsid w:val="7FB686F0"/>
    <w:rsid w:val="9FBFC1AA"/>
    <w:rsid w:val="FF7B8F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0"/>
    <w:rPr>
      <w:kern w:val="2"/>
      <w:sz w:val="18"/>
      <w:szCs w:val="18"/>
    </w:rPr>
  </w:style>
  <w:style w:type="character" w:customStyle="1" w:styleId="9">
    <w:name w:val="页脚 字符"/>
    <w:basedOn w:val="7"/>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76f21c32-bed0-4e12-979b-572329cecddb</errorID>
      <errorWord>（</errorWord>
      <group>L1_Punc</group>
      <groupName>标点问题</groupName>
      <ability>L2_Punc</ability>
      <abilityName>标点符号检查</abilityName>
      <candidateList/>
      <explain/>
      <paraID>5B1C44EF</paraID>
      <start>0</start>
      <end>1</end>
      <status>unmodified</status>
      <modifiedWord/>
      <trackRevisions>false</trackRevisions>
    </reviewItem>
    <reviewItem>
      <errorID>6a6debf2-4e04-4849-a79c-82f40c8f98ed</errorID>
      <errorWord>建设性的</errorWord>
      <group>L1_Word</group>
      <groupName>字词问题</groupName>
      <ability>L2_Typo</ability>
      <abilityName>字词错误</abilityName>
      <candidateList>
        <item>建设性</item>
      </candidateList>
      <explain/>
      <paraID>5B1C44EF</paraID>
      <start>223</start>
      <end>226</end>
      <status>modified</status>
      <modifiedWord>建设性</modifiedWord>
      <trackRevisions>false</trackRevisions>
    </reviewItem>
    <reviewItem>
      <errorID>cc6e1932-c51b-4f9a-a660-a2d3edf238f2</errorID>
      <errorWord>*</errorWord>
      <group>L1_Punc</group>
      <groupName>标点问题</groupName>
      <ability>L2_Punc</ability>
      <abilityName>标点符号检查</abilityName>
      <candidateList/>
      <explain/>
      <paraID> EFE746D</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d6908579-31c9-4753-ab5a-ce96d2ca0ee9}">
  <ds:schemaRefs/>
</ds:datastoreItem>
</file>

<file path=docProps/app.xml><?xml version="1.0" encoding="utf-8"?>
<Properties xmlns="http://schemas.openxmlformats.org/officeDocument/2006/extended-properties" xmlns:vt="http://schemas.openxmlformats.org/officeDocument/2006/docPropsVTypes">
  <Pages>2</Pages>
  <Words>394</Words>
  <Characters>400</Characters>
  <Lines>1</Lines>
  <Paragraphs>1</Paragraphs>
  <TotalTime>21</TotalTime>
  <ScaleCrop>false</ScaleCrop>
  <LinksUpToDate>false</LinksUpToDate>
  <CharactersWithSpaces>459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2022-10-04T22:21:00Z</dcterms:created>
  <dc:creator>vivian</dc:creator>
  <cp:lastModifiedBy>陈冰月</cp:lastModifiedBy>
  <cp:lastPrinted>2025-12-01T06:59:00Z</cp:lastPrinted>
  <dcterms:modified xsi:type="dcterms:W3CDTF">2025-12-04T07:22:03Z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B9B51AD08D4647479791E2BC9D643FC7_13</vt:lpwstr>
  </property>
  <property fmtid="{D5CDD505-2E9C-101B-9397-08002B2CF9AE}" pid="4" name="KSOTemplateDocerSaveRecord">
    <vt:lpwstr>eyJoZGlkIjoiYjE5ODM3ZmYyN2Y3OGZlY2Q4YmY3MGRjNmEwMjU0YzEiLCJ1c2VySWQiOiIxNjY1MDM5NTQ2In0=</vt:lpwstr>
  </property>
</Properties>
</file>